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02B6E" w14:textId="6189FF9A" w:rsidR="00782C40" w:rsidRDefault="00566186" w:rsidP="00F338FF">
      <w:pPr>
        <w:jc w:val="center"/>
        <w:rPr>
          <w:b/>
          <w:bCs/>
          <w:sz w:val="36"/>
          <w:szCs w:val="36"/>
          <w:u w:val="single"/>
        </w:rPr>
      </w:pPr>
      <w:bookmarkStart w:id="0" w:name="_Hlk198980370"/>
      <w:bookmarkEnd w:id="0"/>
      <w:r w:rsidRPr="00566186">
        <w:rPr>
          <w:b/>
          <w:bCs/>
          <w:sz w:val="36"/>
          <w:szCs w:val="36"/>
          <w:u w:val="single"/>
        </w:rPr>
        <w:t xml:space="preserve">Scale </w:t>
      </w:r>
      <w:r w:rsidR="003E25E2">
        <w:rPr>
          <w:b/>
          <w:bCs/>
          <w:sz w:val="36"/>
          <w:szCs w:val="36"/>
          <w:u w:val="single"/>
        </w:rPr>
        <w:t xml:space="preserve">Free Flight </w:t>
      </w:r>
      <w:r w:rsidRPr="00566186">
        <w:rPr>
          <w:b/>
          <w:bCs/>
          <w:sz w:val="36"/>
          <w:szCs w:val="36"/>
          <w:u w:val="single"/>
        </w:rPr>
        <w:t xml:space="preserve">Brief </w:t>
      </w:r>
      <w:r w:rsidR="00B64F86">
        <w:rPr>
          <w:b/>
          <w:bCs/>
          <w:sz w:val="36"/>
          <w:szCs w:val="36"/>
          <w:u w:val="single"/>
        </w:rPr>
        <w:t>9</w:t>
      </w:r>
      <w:r w:rsidR="00CB38A4">
        <w:rPr>
          <w:b/>
          <w:bCs/>
          <w:sz w:val="36"/>
          <w:szCs w:val="36"/>
          <w:u w:val="single"/>
        </w:rPr>
        <w:t>7 June</w:t>
      </w:r>
      <w:r w:rsidRPr="00566186">
        <w:rPr>
          <w:b/>
          <w:bCs/>
          <w:sz w:val="36"/>
          <w:szCs w:val="36"/>
          <w:u w:val="single"/>
        </w:rPr>
        <w:t xml:space="preserve"> 202</w:t>
      </w:r>
      <w:r w:rsidR="00F02325">
        <w:rPr>
          <w:b/>
          <w:bCs/>
          <w:sz w:val="36"/>
          <w:szCs w:val="36"/>
          <w:u w:val="single"/>
        </w:rPr>
        <w:t>5</w:t>
      </w:r>
    </w:p>
    <w:p w14:paraId="43234011" w14:textId="0442FB81" w:rsidR="00A62D95" w:rsidRPr="00D23E6F" w:rsidRDefault="001C3F2D" w:rsidP="00CB38A4">
      <w:pPr>
        <w:rPr>
          <w:b/>
          <w:bCs/>
          <w:sz w:val="32"/>
          <w:szCs w:val="32"/>
          <w:u w:val="single"/>
        </w:rPr>
      </w:pPr>
      <w:r w:rsidRPr="00D23E6F">
        <w:rPr>
          <w:b/>
          <w:bCs/>
          <w:sz w:val="32"/>
          <w:szCs w:val="32"/>
          <w:u w:val="single"/>
        </w:rPr>
        <w:t xml:space="preserve">SAM35 </w:t>
      </w:r>
      <w:r w:rsidR="003212EA" w:rsidRPr="00D23E6F">
        <w:rPr>
          <w:b/>
          <w:bCs/>
          <w:sz w:val="32"/>
          <w:szCs w:val="32"/>
          <w:u w:val="single"/>
        </w:rPr>
        <w:t>Retro fest</w:t>
      </w:r>
    </w:p>
    <w:p w14:paraId="666C6E28" w14:textId="77777777" w:rsidR="00B37B18" w:rsidRDefault="00A62D95" w:rsidP="00CB38A4">
      <w:pPr>
        <w:rPr>
          <w:sz w:val="28"/>
          <w:szCs w:val="28"/>
        </w:rPr>
      </w:pPr>
      <w:r>
        <w:rPr>
          <w:noProof/>
          <w:sz w:val="32"/>
          <w:szCs w:val="32"/>
        </w:rPr>
        <w:drawing>
          <wp:inline distT="0" distB="0" distL="0" distR="0" wp14:anchorId="17570520" wp14:editId="0B370DB8">
            <wp:extent cx="6570980" cy="4928235"/>
            <wp:effectExtent l="0" t="0" r="1270" b="5715"/>
            <wp:docPr id="1206842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2001" name="Picture 12068420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70980" cy="4928235"/>
                    </a:xfrm>
                    <a:prstGeom prst="rect">
                      <a:avLst/>
                    </a:prstGeom>
                  </pic:spPr>
                </pic:pic>
              </a:graphicData>
            </a:graphic>
          </wp:inline>
        </w:drawing>
      </w:r>
    </w:p>
    <w:p w14:paraId="5CFB936A" w14:textId="325D9464" w:rsidR="003212EA" w:rsidRDefault="00B37B18" w:rsidP="00CB38A4">
      <w:pPr>
        <w:rPr>
          <w:sz w:val="28"/>
          <w:szCs w:val="28"/>
        </w:rPr>
      </w:pPr>
      <w:r>
        <w:rPr>
          <w:sz w:val="28"/>
          <w:szCs w:val="28"/>
        </w:rPr>
        <w:t>Photo Charlie Jeffreys</w:t>
      </w:r>
      <w:r w:rsidR="001C3F2D">
        <w:rPr>
          <w:sz w:val="32"/>
          <w:szCs w:val="32"/>
        </w:rPr>
        <w:br/>
      </w:r>
      <w:r w:rsidR="001C3F2D">
        <w:rPr>
          <w:sz w:val="28"/>
          <w:szCs w:val="28"/>
        </w:rPr>
        <w:t>Just a few observations about this event as reports will appear in the Aeromodeller by our scribe Pete Fardell as well as other media.</w:t>
      </w:r>
      <w:r w:rsidR="001C3F2D">
        <w:rPr>
          <w:sz w:val="28"/>
          <w:szCs w:val="28"/>
        </w:rPr>
        <w:br/>
        <w:t>Saturday was a complete blowout and the eagerly awaited Scale RC Assist contest did not happen. Nothing we can do about the wind and my efforts on the runway playing King Canut</w:t>
      </w:r>
      <w:r w:rsidR="000E29EA">
        <w:rPr>
          <w:sz w:val="28"/>
          <w:szCs w:val="28"/>
        </w:rPr>
        <w:t>e did not influence the wind one iota.</w:t>
      </w:r>
      <w:r w:rsidR="000E29EA">
        <w:rPr>
          <w:sz w:val="28"/>
          <w:szCs w:val="28"/>
        </w:rPr>
        <w:br/>
        <w:t xml:space="preserve">Sunday had a good entry in Scale Free Flight and we did well in the 10+mph winds. The grass was up to our waists in places and saved any damage from horrible arrivals. The long grass gave us a challenge as the wandering lost model brigade </w:t>
      </w:r>
      <w:r w:rsidR="003212EA">
        <w:rPr>
          <w:sz w:val="28"/>
          <w:szCs w:val="28"/>
        </w:rPr>
        <w:t xml:space="preserve">meandered </w:t>
      </w:r>
      <w:r w:rsidR="000E29EA">
        <w:rPr>
          <w:sz w:val="28"/>
          <w:szCs w:val="28"/>
        </w:rPr>
        <w:t>up and down Thanks to Monz for being best spotter.</w:t>
      </w:r>
      <w:r w:rsidR="003212EA">
        <w:rPr>
          <w:sz w:val="28"/>
          <w:szCs w:val="28"/>
        </w:rPr>
        <w:br/>
        <w:t xml:space="preserve">It was a good shout despite the </w:t>
      </w:r>
      <w:proofErr w:type="gramStart"/>
      <w:r w:rsidR="003212EA">
        <w:rPr>
          <w:sz w:val="28"/>
          <w:szCs w:val="28"/>
        </w:rPr>
        <w:t>wind</w:t>
      </w:r>
      <w:proofErr w:type="gramEnd"/>
      <w:r w:rsidR="003212EA">
        <w:rPr>
          <w:sz w:val="28"/>
          <w:szCs w:val="28"/>
        </w:rPr>
        <w:t xml:space="preserve"> and I was glad a contest was manageable given that the last four events were not run due to the wind speeds being well </w:t>
      </w:r>
      <w:r w:rsidR="00D23E6F">
        <w:rPr>
          <w:sz w:val="28"/>
          <w:szCs w:val="28"/>
        </w:rPr>
        <w:t xml:space="preserve">in </w:t>
      </w:r>
      <w:r w:rsidR="003212EA">
        <w:rPr>
          <w:sz w:val="28"/>
          <w:szCs w:val="28"/>
        </w:rPr>
        <w:t>access of doable.</w:t>
      </w:r>
    </w:p>
    <w:p w14:paraId="0B602C7C" w14:textId="101050E1" w:rsidR="000E29EA" w:rsidRPr="003212EA" w:rsidRDefault="00A62D95" w:rsidP="00CB38A4">
      <w:pPr>
        <w:rPr>
          <w:sz w:val="28"/>
          <w:szCs w:val="28"/>
        </w:rPr>
      </w:pPr>
      <w:r w:rsidRPr="00A62D95">
        <w:rPr>
          <w:noProof/>
          <w:sz w:val="32"/>
          <w:szCs w:val="32"/>
        </w:rPr>
        <w:lastRenderedPageBreak/>
        <w:t xml:space="preserve"> </w:t>
      </w:r>
      <w:r>
        <w:rPr>
          <w:noProof/>
          <w:sz w:val="32"/>
          <w:szCs w:val="32"/>
        </w:rPr>
        <w:drawing>
          <wp:inline distT="0" distB="0" distL="0" distR="0" wp14:anchorId="6E2FC9C3" wp14:editId="3A5C3294">
            <wp:extent cx="6177915" cy="5318760"/>
            <wp:effectExtent l="0" t="0" r="0" b="0"/>
            <wp:docPr id="145460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01413" name="Picture 1454601413"/>
                    <pic:cNvPicPr/>
                  </pic:nvPicPr>
                  <pic:blipFill rotWithShape="1">
                    <a:blip r:embed="rId8">
                      <a:extLst>
                        <a:ext uri="{28A0092B-C50C-407E-A947-70E740481C1C}">
                          <a14:useLocalDpi xmlns:a14="http://schemas.microsoft.com/office/drawing/2010/main" val="0"/>
                        </a:ext>
                      </a:extLst>
                    </a:blip>
                    <a:srcRect t="15793" b="33171"/>
                    <a:stretch>
                      <a:fillRect/>
                    </a:stretch>
                  </pic:blipFill>
                  <pic:spPr bwMode="auto">
                    <a:xfrm>
                      <a:off x="0" y="0"/>
                      <a:ext cx="6177915" cy="5318760"/>
                    </a:xfrm>
                    <a:prstGeom prst="rect">
                      <a:avLst/>
                    </a:prstGeom>
                    <a:ln>
                      <a:noFill/>
                    </a:ln>
                    <a:extLst>
                      <a:ext uri="{53640926-AAD7-44D8-BBD7-CCE9431645EC}">
                        <a14:shadowObscured xmlns:a14="http://schemas.microsoft.com/office/drawing/2010/main"/>
                      </a:ext>
                    </a:extLst>
                  </pic:spPr>
                </pic:pic>
              </a:graphicData>
            </a:graphic>
          </wp:inline>
        </w:drawing>
      </w:r>
    </w:p>
    <w:p w14:paraId="293B3484" w14:textId="77777777" w:rsidR="0040709B" w:rsidRDefault="00A62D95" w:rsidP="00CB38A4">
      <w:pPr>
        <w:rPr>
          <w:noProof/>
          <w:sz w:val="28"/>
          <w:szCs w:val="28"/>
        </w:rPr>
      </w:pPr>
      <w:r w:rsidRPr="003212EA">
        <w:rPr>
          <w:noProof/>
          <w:sz w:val="28"/>
          <w:szCs w:val="28"/>
        </w:rPr>
        <w:t xml:space="preserve">The </w:t>
      </w:r>
      <w:r w:rsidR="003212EA">
        <w:rPr>
          <w:noProof/>
          <w:sz w:val="28"/>
          <w:szCs w:val="28"/>
        </w:rPr>
        <w:t>“</w:t>
      </w:r>
      <w:r w:rsidRPr="003212EA">
        <w:rPr>
          <w:noProof/>
          <w:sz w:val="28"/>
          <w:szCs w:val="28"/>
        </w:rPr>
        <w:t>face puling</w:t>
      </w:r>
      <w:r w:rsidR="003212EA">
        <w:rPr>
          <w:noProof/>
          <w:sz w:val="28"/>
          <w:szCs w:val="28"/>
        </w:rPr>
        <w:t>”</w:t>
      </w:r>
      <w:r w:rsidRPr="003212EA">
        <w:rPr>
          <w:noProof/>
          <w:sz w:val="28"/>
          <w:szCs w:val="28"/>
        </w:rPr>
        <w:t xml:space="preserve"> contest </w:t>
      </w:r>
      <w:r w:rsidR="003212EA" w:rsidRPr="003212EA">
        <w:rPr>
          <w:noProof/>
          <w:sz w:val="28"/>
          <w:szCs w:val="28"/>
        </w:rPr>
        <w:t xml:space="preserve">prize </w:t>
      </w:r>
      <w:r w:rsidRPr="003212EA">
        <w:rPr>
          <w:noProof/>
          <w:sz w:val="28"/>
          <w:szCs w:val="28"/>
        </w:rPr>
        <w:t>was photo</w:t>
      </w:r>
      <w:r w:rsidR="003212EA" w:rsidRPr="003212EA">
        <w:rPr>
          <w:noProof/>
          <w:sz w:val="28"/>
          <w:szCs w:val="28"/>
        </w:rPr>
        <w:t>ed by</w:t>
      </w:r>
      <w:r w:rsidRPr="003212EA">
        <w:rPr>
          <w:noProof/>
          <w:sz w:val="28"/>
          <w:szCs w:val="28"/>
        </w:rPr>
        <w:t xml:space="preserve"> Paul Rich</w:t>
      </w:r>
      <w:r w:rsidR="003212EA" w:rsidRPr="003212EA">
        <w:rPr>
          <w:noProof/>
          <w:sz w:val="28"/>
          <w:szCs w:val="28"/>
        </w:rPr>
        <w:t>.</w:t>
      </w:r>
      <w:r w:rsidR="003212EA">
        <w:rPr>
          <w:noProof/>
          <w:sz w:val="28"/>
          <w:szCs w:val="28"/>
        </w:rPr>
        <w:t xml:space="preserve"> Scale Winner Pete Fardell.</w:t>
      </w:r>
    </w:p>
    <w:p w14:paraId="2F5ABD34" w14:textId="04797EBD" w:rsidR="0040709B" w:rsidRDefault="0040709B" w:rsidP="00CB38A4">
      <w:pPr>
        <w:rPr>
          <w:noProof/>
          <w:sz w:val="28"/>
          <w:szCs w:val="28"/>
        </w:rPr>
      </w:pPr>
      <w:r>
        <w:rPr>
          <w:noProof/>
          <w:sz w:val="28"/>
          <w:szCs w:val="28"/>
        </w:rPr>
        <w:drawing>
          <wp:inline distT="0" distB="0" distL="0" distR="0" wp14:anchorId="43FFD1D5" wp14:editId="64EBFC50">
            <wp:extent cx="6570980" cy="3453765"/>
            <wp:effectExtent l="0" t="0" r="1270" b="0"/>
            <wp:docPr id="1658685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85702" name="Picture 1658685702"/>
                    <pic:cNvPicPr/>
                  </pic:nvPicPr>
                  <pic:blipFill>
                    <a:blip r:embed="rId9">
                      <a:extLst>
                        <a:ext uri="{28A0092B-C50C-407E-A947-70E740481C1C}">
                          <a14:useLocalDpi xmlns:a14="http://schemas.microsoft.com/office/drawing/2010/main" val="0"/>
                        </a:ext>
                      </a:extLst>
                    </a:blip>
                    <a:stretch>
                      <a:fillRect/>
                    </a:stretch>
                  </pic:blipFill>
                  <pic:spPr>
                    <a:xfrm>
                      <a:off x="0" y="0"/>
                      <a:ext cx="6570980" cy="3453765"/>
                    </a:xfrm>
                    <a:prstGeom prst="rect">
                      <a:avLst/>
                    </a:prstGeom>
                  </pic:spPr>
                </pic:pic>
              </a:graphicData>
            </a:graphic>
          </wp:inline>
        </w:drawing>
      </w:r>
    </w:p>
    <w:p w14:paraId="1574EEBA" w14:textId="4267F552" w:rsidR="00A62D95" w:rsidRPr="003212EA" w:rsidRDefault="003212EA" w:rsidP="00CB38A4">
      <w:pPr>
        <w:rPr>
          <w:sz w:val="28"/>
          <w:szCs w:val="28"/>
        </w:rPr>
      </w:pPr>
      <w:r>
        <w:rPr>
          <w:noProof/>
          <w:sz w:val="28"/>
          <w:szCs w:val="28"/>
        </w:rPr>
        <w:t xml:space="preserve">  </w:t>
      </w:r>
    </w:p>
    <w:p w14:paraId="48FC6C37" w14:textId="77777777" w:rsidR="00393A41" w:rsidRDefault="00393A41" w:rsidP="00CB38A4">
      <w:pPr>
        <w:rPr>
          <w:b/>
          <w:bCs/>
          <w:sz w:val="32"/>
          <w:szCs w:val="32"/>
          <w:u w:val="single"/>
        </w:rPr>
      </w:pPr>
    </w:p>
    <w:p w14:paraId="38E6BB08" w14:textId="08809C64" w:rsidR="00D23E6F" w:rsidRPr="00D23E6F" w:rsidRDefault="00D23E6F" w:rsidP="00CB38A4">
      <w:pPr>
        <w:rPr>
          <w:b/>
          <w:bCs/>
          <w:sz w:val="32"/>
          <w:szCs w:val="32"/>
          <w:u w:val="single"/>
        </w:rPr>
      </w:pPr>
      <w:r w:rsidRPr="00D23E6F">
        <w:rPr>
          <w:b/>
          <w:bCs/>
          <w:sz w:val="32"/>
          <w:szCs w:val="32"/>
          <w:u w:val="single"/>
        </w:rPr>
        <w:t>The Welsh Event</w:t>
      </w:r>
    </w:p>
    <w:p w14:paraId="0CA2FE53" w14:textId="0C339D64" w:rsidR="00D23E6F" w:rsidRDefault="00D23E6F" w:rsidP="00CB38A4">
      <w:pPr>
        <w:rPr>
          <w:sz w:val="28"/>
          <w:szCs w:val="28"/>
        </w:rPr>
      </w:pPr>
      <w:r>
        <w:rPr>
          <w:sz w:val="28"/>
          <w:szCs w:val="28"/>
        </w:rPr>
        <w:t>Good News.</w:t>
      </w:r>
      <w:r>
        <w:rPr>
          <w:sz w:val="28"/>
          <w:szCs w:val="28"/>
        </w:rPr>
        <w:br/>
        <w:t>Martin Pike has been in touch and informs me that he will run another Welsh May Event next year similar to the inaugural event that he organised last May. So, pencil in the date. 23</w:t>
      </w:r>
      <w:r w:rsidRPr="00D23E6F">
        <w:rPr>
          <w:sz w:val="28"/>
          <w:szCs w:val="28"/>
          <w:vertAlign w:val="superscript"/>
        </w:rPr>
        <w:t>rd</w:t>
      </w:r>
      <w:r>
        <w:rPr>
          <w:sz w:val="28"/>
          <w:szCs w:val="28"/>
        </w:rPr>
        <w:t xml:space="preserve"> 24</w:t>
      </w:r>
      <w:r w:rsidRPr="00D23E6F">
        <w:rPr>
          <w:sz w:val="28"/>
          <w:szCs w:val="28"/>
          <w:vertAlign w:val="superscript"/>
        </w:rPr>
        <w:t>th</w:t>
      </w:r>
      <w:r>
        <w:rPr>
          <w:sz w:val="28"/>
          <w:szCs w:val="28"/>
        </w:rPr>
        <w:t xml:space="preserve"> 25</w:t>
      </w:r>
      <w:r w:rsidRPr="00D23E6F">
        <w:rPr>
          <w:sz w:val="28"/>
          <w:szCs w:val="28"/>
          <w:vertAlign w:val="superscript"/>
        </w:rPr>
        <w:t>th</w:t>
      </w:r>
      <w:r>
        <w:rPr>
          <w:sz w:val="28"/>
          <w:szCs w:val="28"/>
        </w:rPr>
        <w:t xml:space="preserve"> May 2026.</w:t>
      </w:r>
    </w:p>
    <w:p w14:paraId="72B00EE1" w14:textId="77777777" w:rsidR="00D23E6F" w:rsidRDefault="00D23E6F" w:rsidP="00CB38A4">
      <w:pPr>
        <w:rPr>
          <w:sz w:val="28"/>
          <w:szCs w:val="28"/>
        </w:rPr>
      </w:pPr>
    </w:p>
    <w:p w14:paraId="7020D607" w14:textId="067EEE0F" w:rsidR="00CB38A4" w:rsidRDefault="00393A41" w:rsidP="00CB38A4">
      <w:pPr>
        <w:rPr>
          <w:b/>
          <w:bCs/>
          <w:sz w:val="32"/>
          <w:szCs w:val="32"/>
          <w:u w:val="single"/>
        </w:rPr>
      </w:pPr>
      <w:r>
        <w:rPr>
          <w:noProof/>
          <w:sz w:val="28"/>
          <w:szCs w:val="28"/>
        </w:rPr>
        <w:drawing>
          <wp:anchor distT="0" distB="0" distL="114300" distR="114300" simplePos="0" relativeHeight="251658240" behindDoc="0" locked="0" layoutInCell="1" allowOverlap="1" wp14:anchorId="6DC6D48A" wp14:editId="4C82F224">
            <wp:simplePos x="0" y="0"/>
            <wp:positionH relativeFrom="column">
              <wp:posOffset>-137795</wp:posOffset>
            </wp:positionH>
            <wp:positionV relativeFrom="paragraph">
              <wp:posOffset>429260</wp:posOffset>
            </wp:positionV>
            <wp:extent cx="3390900" cy="4602480"/>
            <wp:effectExtent l="0" t="0" r="0" b="7620"/>
            <wp:wrapThrough wrapText="bothSides">
              <wp:wrapPolygon edited="0">
                <wp:start x="0" y="0"/>
                <wp:lineTo x="0" y="21546"/>
                <wp:lineTo x="21479" y="21546"/>
                <wp:lineTo x="21479" y="0"/>
                <wp:lineTo x="0" y="0"/>
              </wp:wrapPolygon>
            </wp:wrapThrough>
            <wp:docPr id="1606007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07077" name="Picture 1606007077"/>
                    <pic:cNvPicPr/>
                  </pic:nvPicPr>
                  <pic:blipFill>
                    <a:blip r:embed="rId10">
                      <a:extLst>
                        <a:ext uri="{28A0092B-C50C-407E-A947-70E740481C1C}">
                          <a14:useLocalDpi xmlns:a14="http://schemas.microsoft.com/office/drawing/2010/main" val="0"/>
                        </a:ext>
                      </a:extLst>
                    </a:blip>
                    <a:stretch>
                      <a:fillRect/>
                    </a:stretch>
                  </pic:blipFill>
                  <pic:spPr>
                    <a:xfrm>
                      <a:off x="0" y="0"/>
                      <a:ext cx="3390900" cy="4602480"/>
                    </a:xfrm>
                    <a:prstGeom prst="rect">
                      <a:avLst/>
                    </a:prstGeom>
                  </pic:spPr>
                </pic:pic>
              </a:graphicData>
            </a:graphic>
            <wp14:sizeRelH relativeFrom="page">
              <wp14:pctWidth>0</wp14:pctWidth>
            </wp14:sizeRelH>
            <wp14:sizeRelV relativeFrom="page">
              <wp14:pctHeight>0</wp14:pctHeight>
            </wp14:sizeRelV>
          </wp:anchor>
        </w:drawing>
      </w:r>
      <w:r w:rsidR="00D23E6F" w:rsidRPr="00D23E6F">
        <w:rPr>
          <w:b/>
          <w:bCs/>
          <w:sz w:val="32"/>
          <w:szCs w:val="32"/>
          <w:u w:val="single"/>
        </w:rPr>
        <w:t>Eddie Riding Contest</w:t>
      </w:r>
    </w:p>
    <w:p w14:paraId="743FFCD2" w14:textId="5C676AF4" w:rsidR="00393A41" w:rsidRDefault="00D23E6F" w:rsidP="00CB38A4">
      <w:pPr>
        <w:rPr>
          <w:sz w:val="28"/>
          <w:szCs w:val="28"/>
        </w:rPr>
      </w:pPr>
      <w:r>
        <w:rPr>
          <w:sz w:val="28"/>
          <w:szCs w:val="28"/>
        </w:rPr>
        <w:t xml:space="preserve">Our next Scale Free Flight event is </w:t>
      </w:r>
      <w:r w:rsidR="00B37B18">
        <w:rPr>
          <w:sz w:val="28"/>
          <w:szCs w:val="28"/>
        </w:rPr>
        <w:t>one of the two major contests for Scale Free Flight</w:t>
      </w:r>
      <w:r w:rsidR="00393A41">
        <w:rPr>
          <w:sz w:val="28"/>
          <w:szCs w:val="28"/>
        </w:rPr>
        <w:t xml:space="preserve"> year</w:t>
      </w:r>
      <w:r w:rsidR="00B37B18">
        <w:rPr>
          <w:sz w:val="28"/>
          <w:szCs w:val="28"/>
        </w:rPr>
        <w:t>. The</w:t>
      </w:r>
      <w:r>
        <w:rPr>
          <w:sz w:val="28"/>
          <w:szCs w:val="28"/>
        </w:rPr>
        <w:t xml:space="preserve"> EJR contest (FF2 Rules). It will be run at the Festival of Scale meeting at Buckminster on Saturday 28</w:t>
      </w:r>
      <w:r w:rsidRPr="00D23E6F">
        <w:rPr>
          <w:sz w:val="28"/>
          <w:szCs w:val="28"/>
          <w:vertAlign w:val="superscript"/>
        </w:rPr>
        <w:t>th</w:t>
      </w:r>
      <w:r>
        <w:rPr>
          <w:sz w:val="28"/>
          <w:szCs w:val="28"/>
        </w:rPr>
        <w:t xml:space="preserve">. The contest will be flown once the RC boys are finished at 5.00. There will be no rush as the evening will be long and will </w:t>
      </w:r>
      <w:r w:rsidR="00B37B18">
        <w:rPr>
          <w:sz w:val="28"/>
          <w:szCs w:val="28"/>
        </w:rPr>
        <w:t xml:space="preserve">probably </w:t>
      </w:r>
      <w:r>
        <w:rPr>
          <w:sz w:val="28"/>
          <w:szCs w:val="28"/>
        </w:rPr>
        <w:t>be governed by how hungry we become.</w:t>
      </w:r>
      <w:r w:rsidR="00B37B18">
        <w:rPr>
          <w:sz w:val="28"/>
          <w:szCs w:val="28"/>
        </w:rPr>
        <w:br/>
      </w:r>
      <w:r>
        <w:rPr>
          <w:sz w:val="28"/>
          <w:szCs w:val="28"/>
        </w:rPr>
        <w:t xml:space="preserve">Lots of trophies to be won as well as the EJR </w:t>
      </w:r>
      <w:r w:rsidR="00B37B18">
        <w:rPr>
          <w:sz w:val="28"/>
          <w:szCs w:val="28"/>
        </w:rPr>
        <w:t xml:space="preserve">Memorial </w:t>
      </w:r>
      <w:r w:rsidR="00393A41">
        <w:rPr>
          <w:sz w:val="28"/>
          <w:szCs w:val="28"/>
        </w:rPr>
        <w:t xml:space="preserve">Trophy </w:t>
      </w:r>
      <w:r>
        <w:rPr>
          <w:sz w:val="28"/>
          <w:szCs w:val="28"/>
        </w:rPr>
        <w:t>rose bowl</w:t>
      </w:r>
      <w:r w:rsidR="00B37B18">
        <w:rPr>
          <w:sz w:val="28"/>
          <w:szCs w:val="28"/>
        </w:rPr>
        <w:t>.</w:t>
      </w:r>
    </w:p>
    <w:p w14:paraId="180DD8BF" w14:textId="457352E5" w:rsidR="00D23E6F" w:rsidRDefault="00B37B18" w:rsidP="00CB38A4">
      <w:pPr>
        <w:rPr>
          <w:sz w:val="28"/>
          <w:szCs w:val="28"/>
        </w:rPr>
      </w:pPr>
      <w:r>
        <w:rPr>
          <w:sz w:val="28"/>
          <w:szCs w:val="28"/>
        </w:rPr>
        <w:t>Just a Fiver to cover costs. Bargain!</w:t>
      </w:r>
    </w:p>
    <w:p w14:paraId="35AC836A" w14:textId="3365E9AB" w:rsidR="00393A41" w:rsidRDefault="00393A41" w:rsidP="00CB38A4">
      <w:pPr>
        <w:rPr>
          <w:sz w:val="28"/>
          <w:szCs w:val="28"/>
        </w:rPr>
      </w:pPr>
    </w:p>
    <w:p w14:paraId="74140D63" w14:textId="77777777" w:rsidR="00920274" w:rsidRDefault="00920274" w:rsidP="00CB38A4">
      <w:pPr>
        <w:rPr>
          <w:sz w:val="28"/>
          <w:szCs w:val="28"/>
        </w:rPr>
      </w:pPr>
    </w:p>
    <w:p w14:paraId="6B5B4580" w14:textId="5D85ED38" w:rsidR="00B37B18" w:rsidRDefault="00B37B18" w:rsidP="00CB38A4">
      <w:pPr>
        <w:rPr>
          <w:sz w:val="28"/>
          <w:szCs w:val="28"/>
        </w:rPr>
      </w:pPr>
      <w:r>
        <w:rPr>
          <w:sz w:val="28"/>
          <w:szCs w:val="28"/>
        </w:rPr>
        <w:t>See you there.</w:t>
      </w:r>
    </w:p>
    <w:p w14:paraId="39FA196E" w14:textId="77777777" w:rsidR="00B37B18" w:rsidRDefault="00B37B18" w:rsidP="00CB38A4">
      <w:pPr>
        <w:rPr>
          <w:sz w:val="28"/>
          <w:szCs w:val="28"/>
        </w:rPr>
      </w:pPr>
    </w:p>
    <w:p w14:paraId="1CBD74C1" w14:textId="6E2B502A" w:rsidR="00B37B18" w:rsidRPr="00D23E6F" w:rsidRDefault="00B37B18" w:rsidP="00CB38A4">
      <w:pPr>
        <w:rPr>
          <w:sz w:val="28"/>
          <w:szCs w:val="28"/>
        </w:rPr>
      </w:pPr>
      <w:r>
        <w:rPr>
          <w:sz w:val="28"/>
          <w:szCs w:val="28"/>
        </w:rPr>
        <w:t>Mike</w:t>
      </w:r>
    </w:p>
    <w:sectPr w:rsidR="00B37B18" w:rsidRPr="00D23E6F" w:rsidSect="00CA6ECB">
      <w:headerReference w:type="even" r:id="rId11"/>
      <w:headerReference w:type="default" r:id="rId12"/>
      <w:headerReference w:type="first" r:id="rId13"/>
      <w:pgSz w:w="11906" w:h="16838"/>
      <w:pgMar w:top="142" w:right="849"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D92B0" w14:textId="77777777" w:rsidR="009D1501" w:rsidRDefault="009D1501" w:rsidP="000A19BE">
      <w:pPr>
        <w:spacing w:after="0" w:line="240" w:lineRule="auto"/>
      </w:pPr>
      <w:r>
        <w:separator/>
      </w:r>
    </w:p>
  </w:endnote>
  <w:endnote w:type="continuationSeparator" w:id="0">
    <w:p w14:paraId="48C5FF1A" w14:textId="77777777" w:rsidR="009D1501" w:rsidRDefault="009D1501" w:rsidP="000A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0C88" w14:textId="77777777" w:rsidR="009D1501" w:rsidRDefault="009D1501" w:rsidP="000A19BE">
      <w:pPr>
        <w:spacing w:after="0" w:line="240" w:lineRule="auto"/>
      </w:pPr>
      <w:r>
        <w:separator/>
      </w:r>
    </w:p>
  </w:footnote>
  <w:footnote w:type="continuationSeparator" w:id="0">
    <w:p w14:paraId="64B0E9A8" w14:textId="77777777" w:rsidR="009D1501" w:rsidRDefault="009D1501" w:rsidP="000A1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95B3" w14:textId="487CEC4F" w:rsidR="000A19BE" w:rsidRDefault="000A1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AC4B" w14:textId="7B826198" w:rsidR="000A19BE" w:rsidRDefault="000A1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ADBD" w14:textId="4A9B724E" w:rsidR="000A19BE" w:rsidRDefault="000A1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96F81"/>
    <w:multiLevelType w:val="hybridMultilevel"/>
    <w:tmpl w:val="0F0C8E00"/>
    <w:lvl w:ilvl="0" w:tplc="08090017">
      <w:start w:val="1"/>
      <w:numFmt w:val="lowerLetter"/>
      <w:lvlText w:val="%1)"/>
      <w:lvlJc w:val="left"/>
      <w:pPr>
        <w:ind w:left="2498" w:hanging="360"/>
      </w:pPr>
    </w:lvl>
    <w:lvl w:ilvl="1" w:tplc="08090019" w:tentative="1">
      <w:start w:val="1"/>
      <w:numFmt w:val="lowerLetter"/>
      <w:lvlText w:val="%2."/>
      <w:lvlJc w:val="left"/>
      <w:pPr>
        <w:ind w:left="3218" w:hanging="360"/>
      </w:pPr>
    </w:lvl>
    <w:lvl w:ilvl="2" w:tplc="0809001B" w:tentative="1">
      <w:start w:val="1"/>
      <w:numFmt w:val="lowerRoman"/>
      <w:lvlText w:val="%3."/>
      <w:lvlJc w:val="right"/>
      <w:pPr>
        <w:ind w:left="3938" w:hanging="180"/>
      </w:pPr>
    </w:lvl>
    <w:lvl w:ilvl="3" w:tplc="0809000F" w:tentative="1">
      <w:start w:val="1"/>
      <w:numFmt w:val="decimal"/>
      <w:lvlText w:val="%4."/>
      <w:lvlJc w:val="left"/>
      <w:pPr>
        <w:ind w:left="4658" w:hanging="360"/>
      </w:pPr>
    </w:lvl>
    <w:lvl w:ilvl="4" w:tplc="08090019" w:tentative="1">
      <w:start w:val="1"/>
      <w:numFmt w:val="lowerLetter"/>
      <w:lvlText w:val="%5."/>
      <w:lvlJc w:val="left"/>
      <w:pPr>
        <w:ind w:left="5378" w:hanging="360"/>
      </w:pPr>
    </w:lvl>
    <w:lvl w:ilvl="5" w:tplc="0809001B" w:tentative="1">
      <w:start w:val="1"/>
      <w:numFmt w:val="lowerRoman"/>
      <w:lvlText w:val="%6."/>
      <w:lvlJc w:val="right"/>
      <w:pPr>
        <w:ind w:left="6098" w:hanging="180"/>
      </w:pPr>
    </w:lvl>
    <w:lvl w:ilvl="6" w:tplc="0809000F" w:tentative="1">
      <w:start w:val="1"/>
      <w:numFmt w:val="decimal"/>
      <w:lvlText w:val="%7."/>
      <w:lvlJc w:val="left"/>
      <w:pPr>
        <w:ind w:left="6818" w:hanging="360"/>
      </w:pPr>
    </w:lvl>
    <w:lvl w:ilvl="7" w:tplc="08090019" w:tentative="1">
      <w:start w:val="1"/>
      <w:numFmt w:val="lowerLetter"/>
      <w:lvlText w:val="%8."/>
      <w:lvlJc w:val="left"/>
      <w:pPr>
        <w:ind w:left="7538" w:hanging="360"/>
      </w:pPr>
    </w:lvl>
    <w:lvl w:ilvl="8" w:tplc="0809001B" w:tentative="1">
      <w:start w:val="1"/>
      <w:numFmt w:val="lowerRoman"/>
      <w:lvlText w:val="%9."/>
      <w:lvlJc w:val="right"/>
      <w:pPr>
        <w:ind w:left="8258" w:hanging="180"/>
      </w:pPr>
    </w:lvl>
  </w:abstractNum>
  <w:abstractNum w:abstractNumId="1" w15:restartNumberingAfterBreak="0">
    <w:nsid w:val="46EC224B"/>
    <w:multiLevelType w:val="hybridMultilevel"/>
    <w:tmpl w:val="9A0E9562"/>
    <w:lvl w:ilvl="0" w:tplc="08090017">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num w:numId="1" w16cid:durableId="543057149">
    <w:abstractNumId w:val="0"/>
  </w:num>
  <w:num w:numId="2" w16cid:durableId="129708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04"/>
    <w:rsid w:val="000006EA"/>
    <w:rsid w:val="00045E21"/>
    <w:rsid w:val="00053E75"/>
    <w:rsid w:val="00065F86"/>
    <w:rsid w:val="00072B4A"/>
    <w:rsid w:val="00084CB8"/>
    <w:rsid w:val="000A19BE"/>
    <w:rsid w:val="000B7800"/>
    <w:rsid w:val="000C114F"/>
    <w:rsid w:val="000E29EA"/>
    <w:rsid w:val="000E6117"/>
    <w:rsid w:val="000F5FDD"/>
    <w:rsid w:val="001070F6"/>
    <w:rsid w:val="001115D1"/>
    <w:rsid w:val="0011556F"/>
    <w:rsid w:val="00117A15"/>
    <w:rsid w:val="00140912"/>
    <w:rsid w:val="001462DA"/>
    <w:rsid w:val="00156D71"/>
    <w:rsid w:val="00164521"/>
    <w:rsid w:val="001656B0"/>
    <w:rsid w:val="001720B2"/>
    <w:rsid w:val="0018479D"/>
    <w:rsid w:val="00192CD3"/>
    <w:rsid w:val="001A7021"/>
    <w:rsid w:val="001B790C"/>
    <w:rsid w:val="001C3F2D"/>
    <w:rsid w:val="001D2690"/>
    <w:rsid w:val="001D36E5"/>
    <w:rsid w:val="001D4B49"/>
    <w:rsid w:val="001F31C2"/>
    <w:rsid w:val="001F328A"/>
    <w:rsid w:val="0020283F"/>
    <w:rsid w:val="00252F41"/>
    <w:rsid w:val="00253703"/>
    <w:rsid w:val="00257C1B"/>
    <w:rsid w:val="0026502C"/>
    <w:rsid w:val="00265303"/>
    <w:rsid w:val="00265B7D"/>
    <w:rsid w:val="00266873"/>
    <w:rsid w:val="00270958"/>
    <w:rsid w:val="0027215E"/>
    <w:rsid w:val="00283236"/>
    <w:rsid w:val="00291770"/>
    <w:rsid w:val="00296562"/>
    <w:rsid w:val="002A3470"/>
    <w:rsid w:val="002C08AF"/>
    <w:rsid w:val="002C2C4E"/>
    <w:rsid w:val="002D0B59"/>
    <w:rsid w:val="002D2C48"/>
    <w:rsid w:val="002E7491"/>
    <w:rsid w:val="00301F73"/>
    <w:rsid w:val="00313A99"/>
    <w:rsid w:val="0032034D"/>
    <w:rsid w:val="003212EA"/>
    <w:rsid w:val="00330EFE"/>
    <w:rsid w:val="003312E2"/>
    <w:rsid w:val="00334F41"/>
    <w:rsid w:val="003363F8"/>
    <w:rsid w:val="00345F78"/>
    <w:rsid w:val="00347D67"/>
    <w:rsid w:val="00355C57"/>
    <w:rsid w:val="00357C57"/>
    <w:rsid w:val="0036208B"/>
    <w:rsid w:val="0037793C"/>
    <w:rsid w:val="0038128A"/>
    <w:rsid w:val="00391133"/>
    <w:rsid w:val="00393A41"/>
    <w:rsid w:val="003B582D"/>
    <w:rsid w:val="003B72E3"/>
    <w:rsid w:val="003C4A4C"/>
    <w:rsid w:val="003E25E2"/>
    <w:rsid w:val="004033A6"/>
    <w:rsid w:val="00406DD3"/>
    <w:rsid w:val="0040709B"/>
    <w:rsid w:val="00407573"/>
    <w:rsid w:val="00421010"/>
    <w:rsid w:val="00421D8C"/>
    <w:rsid w:val="0044111F"/>
    <w:rsid w:val="004514C3"/>
    <w:rsid w:val="00462709"/>
    <w:rsid w:val="0046507F"/>
    <w:rsid w:val="00471DD4"/>
    <w:rsid w:val="004773FC"/>
    <w:rsid w:val="0048069B"/>
    <w:rsid w:val="004A215F"/>
    <w:rsid w:val="004C015E"/>
    <w:rsid w:val="004D5D4F"/>
    <w:rsid w:val="005124A7"/>
    <w:rsid w:val="00551266"/>
    <w:rsid w:val="00561FA9"/>
    <w:rsid w:val="00566186"/>
    <w:rsid w:val="0057161B"/>
    <w:rsid w:val="00584FC2"/>
    <w:rsid w:val="00586857"/>
    <w:rsid w:val="00590A8A"/>
    <w:rsid w:val="00591F7C"/>
    <w:rsid w:val="005C598D"/>
    <w:rsid w:val="006054FD"/>
    <w:rsid w:val="00607AF0"/>
    <w:rsid w:val="00611443"/>
    <w:rsid w:val="00612FB0"/>
    <w:rsid w:val="006160FD"/>
    <w:rsid w:val="00623C5F"/>
    <w:rsid w:val="0063762E"/>
    <w:rsid w:val="00646535"/>
    <w:rsid w:val="006572C9"/>
    <w:rsid w:val="006603B5"/>
    <w:rsid w:val="0066310B"/>
    <w:rsid w:val="006766A2"/>
    <w:rsid w:val="006847E3"/>
    <w:rsid w:val="006861F2"/>
    <w:rsid w:val="00687AFB"/>
    <w:rsid w:val="006A300F"/>
    <w:rsid w:val="006C6174"/>
    <w:rsid w:val="006E0DE8"/>
    <w:rsid w:val="006E580F"/>
    <w:rsid w:val="006E67D8"/>
    <w:rsid w:val="006F0924"/>
    <w:rsid w:val="006F67C1"/>
    <w:rsid w:val="00747ABE"/>
    <w:rsid w:val="00761909"/>
    <w:rsid w:val="00772F65"/>
    <w:rsid w:val="00774F99"/>
    <w:rsid w:val="00781F24"/>
    <w:rsid w:val="00782C40"/>
    <w:rsid w:val="007A393B"/>
    <w:rsid w:val="007A4069"/>
    <w:rsid w:val="007A6592"/>
    <w:rsid w:val="007B02A7"/>
    <w:rsid w:val="007B259F"/>
    <w:rsid w:val="007B3341"/>
    <w:rsid w:val="007D10E7"/>
    <w:rsid w:val="00805DA0"/>
    <w:rsid w:val="00815441"/>
    <w:rsid w:val="00816B25"/>
    <w:rsid w:val="008278D6"/>
    <w:rsid w:val="00831AAD"/>
    <w:rsid w:val="008405D3"/>
    <w:rsid w:val="008428B1"/>
    <w:rsid w:val="00850D81"/>
    <w:rsid w:val="008512ED"/>
    <w:rsid w:val="00883BB4"/>
    <w:rsid w:val="00883C24"/>
    <w:rsid w:val="008952D8"/>
    <w:rsid w:val="008A092F"/>
    <w:rsid w:val="008A2416"/>
    <w:rsid w:val="008B43DD"/>
    <w:rsid w:val="008D078E"/>
    <w:rsid w:val="008D0F9C"/>
    <w:rsid w:val="00920274"/>
    <w:rsid w:val="0092314D"/>
    <w:rsid w:val="00925023"/>
    <w:rsid w:val="009357C5"/>
    <w:rsid w:val="009503D0"/>
    <w:rsid w:val="009534D5"/>
    <w:rsid w:val="00971C21"/>
    <w:rsid w:val="009761E3"/>
    <w:rsid w:val="00983925"/>
    <w:rsid w:val="00990D1F"/>
    <w:rsid w:val="009B2F6F"/>
    <w:rsid w:val="009B39C8"/>
    <w:rsid w:val="009C2A42"/>
    <w:rsid w:val="009C7BE7"/>
    <w:rsid w:val="009D1501"/>
    <w:rsid w:val="009E23C7"/>
    <w:rsid w:val="009F4A04"/>
    <w:rsid w:val="00A1429B"/>
    <w:rsid w:val="00A250C4"/>
    <w:rsid w:val="00A40D51"/>
    <w:rsid w:val="00A41DF6"/>
    <w:rsid w:val="00A46EC5"/>
    <w:rsid w:val="00A522C1"/>
    <w:rsid w:val="00A578B6"/>
    <w:rsid w:val="00A62D95"/>
    <w:rsid w:val="00A70EF1"/>
    <w:rsid w:val="00A90561"/>
    <w:rsid w:val="00A95C7D"/>
    <w:rsid w:val="00A96DF9"/>
    <w:rsid w:val="00AA4047"/>
    <w:rsid w:val="00AB796B"/>
    <w:rsid w:val="00AC3C0D"/>
    <w:rsid w:val="00AC4E9D"/>
    <w:rsid w:val="00AC6E8B"/>
    <w:rsid w:val="00AE57E5"/>
    <w:rsid w:val="00AF2702"/>
    <w:rsid w:val="00AF334D"/>
    <w:rsid w:val="00AF7E6D"/>
    <w:rsid w:val="00B014E2"/>
    <w:rsid w:val="00B05236"/>
    <w:rsid w:val="00B268A1"/>
    <w:rsid w:val="00B37B18"/>
    <w:rsid w:val="00B62AF5"/>
    <w:rsid w:val="00B64F86"/>
    <w:rsid w:val="00B75365"/>
    <w:rsid w:val="00B77278"/>
    <w:rsid w:val="00B84BDD"/>
    <w:rsid w:val="00BB2376"/>
    <w:rsid w:val="00BC5573"/>
    <w:rsid w:val="00BD1F22"/>
    <w:rsid w:val="00BD3ECA"/>
    <w:rsid w:val="00BE4060"/>
    <w:rsid w:val="00BF5E4E"/>
    <w:rsid w:val="00C102C5"/>
    <w:rsid w:val="00C17AE7"/>
    <w:rsid w:val="00C218A4"/>
    <w:rsid w:val="00C4633C"/>
    <w:rsid w:val="00C5240D"/>
    <w:rsid w:val="00C550B5"/>
    <w:rsid w:val="00C6495C"/>
    <w:rsid w:val="00C74A41"/>
    <w:rsid w:val="00C80D23"/>
    <w:rsid w:val="00C81F6E"/>
    <w:rsid w:val="00C8791D"/>
    <w:rsid w:val="00C924EE"/>
    <w:rsid w:val="00CA6ECB"/>
    <w:rsid w:val="00CB38A4"/>
    <w:rsid w:val="00CB4CC8"/>
    <w:rsid w:val="00CC1CC0"/>
    <w:rsid w:val="00CC57F0"/>
    <w:rsid w:val="00CD0982"/>
    <w:rsid w:val="00CD1CCF"/>
    <w:rsid w:val="00CD1D54"/>
    <w:rsid w:val="00CD59DF"/>
    <w:rsid w:val="00CE5E01"/>
    <w:rsid w:val="00D1299C"/>
    <w:rsid w:val="00D17014"/>
    <w:rsid w:val="00D23E6F"/>
    <w:rsid w:val="00D34D1D"/>
    <w:rsid w:val="00D368E0"/>
    <w:rsid w:val="00D412E4"/>
    <w:rsid w:val="00D44D8C"/>
    <w:rsid w:val="00D515AF"/>
    <w:rsid w:val="00D7038A"/>
    <w:rsid w:val="00D916F0"/>
    <w:rsid w:val="00D92C24"/>
    <w:rsid w:val="00D9765D"/>
    <w:rsid w:val="00D97E58"/>
    <w:rsid w:val="00DA46B8"/>
    <w:rsid w:val="00DB1168"/>
    <w:rsid w:val="00DB1506"/>
    <w:rsid w:val="00DB3FF8"/>
    <w:rsid w:val="00DD3A78"/>
    <w:rsid w:val="00DE7598"/>
    <w:rsid w:val="00DF2351"/>
    <w:rsid w:val="00E149B2"/>
    <w:rsid w:val="00E1778E"/>
    <w:rsid w:val="00E17F97"/>
    <w:rsid w:val="00E24404"/>
    <w:rsid w:val="00E24D4F"/>
    <w:rsid w:val="00E24F2C"/>
    <w:rsid w:val="00E3524B"/>
    <w:rsid w:val="00E357AE"/>
    <w:rsid w:val="00E40A45"/>
    <w:rsid w:val="00E53183"/>
    <w:rsid w:val="00E532C9"/>
    <w:rsid w:val="00E64390"/>
    <w:rsid w:val="00E81B0B"/>
    <w:rsid w:val="00EB3B5A"/>
    <w:rsid w:val="00EB574D"/>
    <w:rsid w:val="00EC03DF"/>
    <w:rsid w:val="00EE74A8"/>
    <w:rsid w:val="00EF04EB"/>
    <w:rsid w:val="00EF362E"/>
    <w:rsid w:val="00F02325"/>
    <w:rsid w:val="00F0269F"/>
    <w:rsid w:val="00F05537"/>
    <w:rsid w:val="00F05891"/>
    <w:rsid w:val="00F11BE9"/>
    <w:rsid w:val="00F12963"/>
    <w:rsid w:val="00F338FF"/>
    <w:rsid w:val="00F360F0"/>
    <w:rsid w:val="00F4579C"/>
    <w:rsid w:val="00F732DA"/>
    <w:rsid w:val="00F7723E"/>
    <w:rsid w:val="00F925B3"/>
    <w:rsid w:val="00F92DAF"/>
    <w:rsid w:val="00F93195"/>
    <w:rsid w:val="00F97132"/>
    <w:rsid w:val="00FA4592"/>
    <w:rsid w:val="00FB4D81"/>
    <w:rsid w:val="00FC41D3"/>
    <w:rsid w:val="00FC5F72"/>
    <w:rsid w:val="00FD1CF4"/>
    <w:rsid w:val="00FE0A39"/>
    <w:rsid w:val="00FE197D"/>
    <w:rsid w:val="00FE27B0"/>
    <w:rsid w:val="00FE4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9F8BD"/>
  <w15:chartTrackingRefBased/>
  <w15:docId w15:val="{A233BD7E-8CC3-455B-A8B3-2F59156C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AF334D"/>
    <w:pPr>
      <w:keepNext/>
      <w:spacing w:after="0" w:line="240" w:lineRule="auto"/>
      <w:outlineLvl w:val="1"/>
    </w:pPr>
    <w:rPr>
      <w:rFonts w:ascii="Times New Roman" w:eastAsia="Times New Roman" w:hAnsi="Times New Roman" w:cs="Times New Roman"/>
      <w:b/>
      <w:bCs/>
      <w:kern w:val="0"/>
      <w:sz w:val="20"/>
      <w:szCs w:val="20"/>
      <w14:ligatures w14:val="none"/>
    </w:rPr>
  </w:style>
  <w:style w:type="paragraph" w:styleId="Heading4">
    <w:name w:val="heading 4"/>
    <w:basedOn w:val="Normal"/>
    <w:next w:val="Normal"/>
    <w:link w:val="Heading4Char"/>
    <w:qFormat/>
    <w:rsid w:val="00AF334D"/>
    <w:pPr>
      <w:keepNext/>
      <w:spacing w:after="0" w:line="240" w:lineRule="auto"/>
      <w:jc w:val="center"/>
      <w:outlineLvl w:val="3"/>
    </w:pPr>
    <w:rPr>
      <w:rFonts w:ascii="Arial" w:eastAsia="Times New Roman" w:hAnsi="Arial" w:cs="Arial"/>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9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9BE"/>
  </w:style>
  <w:style w:type="paragraph" w:styleId="Footer">
    <w:name w:val="footer"/>
    <w:basedOn w:val="Normal"/>
    <w:link w:val="FooterChar"/>
    <w:uiPriority w:val="99"/>
    <w:unhideWhenUsed/>
    <w:rsid w:val="000A19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9BE"/>
  </w:style>
  <w:style w:type="character" w:styleId="Hyperlink">
    <w:name w:val="Hyperlink"/>
    <w:basedOn w:val="DefaultParagraphFont"/>
    <w:uiPriority w:val="99"/>
    <w:unhideWhenUsed/>
    <w:rsid w:val="000B7800"/>
    <w:rPr>
      <w:color w:val="0563C1" w:themeColor="hyperlink"/>
      <w:u w:val="single"/>
    </w:rPr>
  </w:style>
  <w:style w:type="character" w:styleId="UnresolvedMention">
    <w:name w:val="Unresolved Mention"/>
    <w:basedOn w:val="DefaultParagraphFont"/>
    <w:uiPriority w:val="99"/>
    <w:semiHidden/>
    <w:unhideWhenUsed/>
    <w:rsid w:val="00A522C1"/>
    <w:rPr>
      <w:color w:val="605E5C"/>
      <w:shd w:val="clear" w:color="auto" w:fill="E1DFDD"/>
    </w:rPr>
  </w:style>
  <w:style w:type="table" w:styleId="TableGrid">
    <w:name w:val="Table Grid"/>
    <w:basedOn w:val="TableNormal"/>
    <w:uiPriority w:val="39"/>
    <w:rsid w:val="00072B4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4069"/>
    <w:rPr>
      <w:color w:val="954F72" w:themeColor="followedHyperlink"/>
      <w:u w:val="single"/>
    </w:rPr>
  </w:style>
  <w:style w:type="character" w:customStyle="1" w:styleId="Heading2Char">
    <w:name w:val="Heading 2 Char"/>
    <w:basedOn w:val="DefaultParagraphFont"/>
    <w:link w:val="Heading2"/>
    <w:rsid w:val="00AF334D"/>
    <w:rPr>
      <w:rFonts w:ascii="Times New Roman" w:eastAsia="Times New Roman" w:hAnsi="Times New Roman" w:cs="Times New Roman"/>
      <w:b/>
      <w:bCs/>
      <w:kern w:val="0"/>
      <w:sz w:val="20"/>
      <w:szCs w:val="20"/>
      <w14:ligatures w14:val="none"/>
    </w:rPr>
  </w:style>
  <w:style w:type="character" w:customStyle="1" w:styleId="Heading4Char">
    <w:name w:val="Heading 4 Char"/>
    <w:basedOn w:val="DefaultParagraphFont"/>
    <w:link w:val="Heading4"/>
    <w:rsid w:val="00AF334D"/>
    <w:rPr>
      <w:rFonts w:ascii="Arial" w:eastAsia="Times New Roman" w:hAnsi="Arial" w:cs="Arial"/>
      <w:b/>
      <w:bCs/>
      <w:kern w:val="0"/>
      <w:sz w:val="20"/>
      <w:szCs w:val="20"/>
      <w14:ligatures w14:val="none"/>
    </w:rPr>
  </w:style>
  <w:style w:type="paragraph" w:styleId="List">
    <w:name w:val="List"/>
    <w:basedOn w:val="Normal"/>
    <w:rsid w:val="00AF334D"/>
    <w:pPr>
      <w:overflowPunct w:val="0"/>
      <w:autoSpaceDE w:val="0"/>
      <w:autoSpaceDN w:val="0"/>
      <w:adjustRightInd w:val="0"/>
      <w:spacing w:after="0" w:line="240" w:lineRule="auto"/>
      <w:ind w:left="1134" w:hanging="425"/>
      <w:jc w:val="both"/>
      <w:textAlignment w:val="baseline"/>
    </w:pPr>
    <w:rPr>
      <w:rFonts w:ascii="Times New Roman" w:eastAsia="Times New Roman" w:hAnsi="Times New Roman" w:cs="Times New Roman"/>
      <w:kern w:val="0"/>
      <w:sz w:val="20"/>
      <w:szCs w:val="20"/>
      <w:lang w:val="en-AU" w:eastAsia="it-IT"/>
      <w14:ligatures w14:val="none"/>
    </w:rPr>
  </w:style>
  <w:style w:type="table" w:customStyle="1" w:styleId="TableGrid0">
    <w:name w:val="TableGrid"/>
    <w:rsid w:val="006F67C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2975">
      <w:bodyDiv w:val="1"/>
      <w:marLeft w:val="0"/>
      <w:marRight w:val="0"/>
      <w:marTop w:val="0"/>
      <w:marBottom w:val="0"/>
      <w:divBdr>
        <w:top w:val="none" w:sz="0" w:space="0" w:color="auto"/>
        <w:left w:val="none" w:sz="0" w:space="0" w:color="auto"/>
        <w:bottom w:val="none" w:sz="0" w:space="0" w:color="auto"/>
        <w:right w:val="none" w:sz="0" w:space="0" w:color="auto"/>
      </w:divBdr>
      <w:divsChild>
        <w:div w:id="2092726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6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5213">
      <w:bodyDiv w:val="1"/>
      <w:marLeft w:val="0"/>
      <w:marRight w:val="0"/>
      <w:marTop w:val="0"/>
      <w:marBottom w:val="0"/>
      <w:divBdr>
        <w:top w:val="none" w:sz="0" w:space="0" w:color="auto"/>
        <w:left w:val="none" w:sz="0" w:space="0" w:color="auto"/>
        <w:bottom w:val="none" w:sz="0" w:space="0" w:color="auto"/>
        <w:right w:val="none" w:sz="0" w:space="0" w:color="auto"/>
      </w:divBdr>
      <w:divsChild>
        <w:div w:id="843514295">
          <w:marLeft w:val="240"/>
          <w:marRight w:val="240"/>
          <w:marTop w:val="0"/>
          <w:marBottom w:val="0"/>
          <w:divBdr>
            <w:top w:val="none" w:sz="0" w:space="0" w:color="auto"/>
            <w:left w:val="none" w:sz="0" w:space="0" w:color="auto"/>
            <w:bottom w:val="none" w:sz="0" w:space="0" w:color="auto"/>
            <w:right w:val="none" w:sz="0" w:space="0" w:color="auto"/>
          </w:divBdr>
        </w:div>
      </w:divsChild>
    </w:div>
    <w:div w:id="131101132">
      <w:bodyDiv w:val="1"/>
      <w:marLeft w:val="0"/>
      <w:marRight w:val="0"/>
      <w:marTop w:val="0"/>
      <w:marBottom w:val="0"/>
      <w:divBdr>
        <w:top w:val="none" w:sz="0" w:space="0" w:color="auto"/>
        <w:left w:val="none" w:sz="0" w:space="0" w:color="auto"/>
        <w:bottom w:val="none" w:sz="0" w:space="0" w:color="auto"/>
        <w:right w:val="none" w:sz="0" w:space="0" w:color="auto"/>
      </w:divBdr>
      <w:divsChild>
        <w:div w:id="1764640437">
          <w:marLeft w:val="0"/>
          <w:marRight w:val="0"/>
          <w:marTop w:val="0"/>
          <w:marBottom w:val="0"/>
          <w:divBdr>
            <w:top w:val="none" w:sz="0" w:space="0" w:color="auto"/>
            <w:left w:val="none" w:sz="0" w:space="0" w:color="auto"/>
            <w:bottom w:val="none" w:sz="0" w:space="0" w:color="auto"/>
            <w:right w:val="none" w:sz="0" w:space="0" w:color="auto"/>
          </w:divBdr>
        </w:div>
        <w:div w:id="605384348">
          <w:marLeft w:val="0"/>
          <w:marRight w:val="0"/>
          <w:marTop w:val="0"/>
          <w:marBottom w:val="0"/>
          <w:divBdr>
            <w:top w:val="none" w:sz="0" w:space="0" w:color="auto"/>
            <w:left w:val="none" w:sz="0" w:space="0" w:color="auto"/>
            <w:bottom w:val="none" w:sz="0" w:space="0" w:color="auto"/>
            <w:right w:val="none" w:sz="0" w:space="0" w:color="auto"/>
          </w:divBdr>
        </w:div>
        <w:div w:id="114108461">
          <w:marLeft w:val="0"/>
          <w:marRight w:val="0"/>
          <w:marTop w:val="0"/>
          <w:marBottom w:val="0"/>
          <w:divBdr>
            <w:top w:val="none" w:sz="0" w:space="0" w:color="auto"/>
            <w:left w:val="none" w:sz="0" w:space="0" w:color="auto"/>
            <w:bottom w:val="none" w:sz="0" w:space="0" w:color="auto"/>
            <w:right w:val="none" w:sz="0" w:space="0" w:color="auto"/>
          </w:divBdr>
        </w:div>
        <w:div w:id="1330787018">
          <w:marLeft w:val="0"/>
          <w:marRight w:val="0"/>
          <w:marTop w:val="0"/>
          <w:marBottom w:val="0"/>
          <w:divBdr>
            <w:top w:val="none" w:sz="0" w:space="0" w:color="auto"/>
            <w:left w:val="none" w:sz="0" w:space="0" w:color="auto"/>
            <w:bottom w:val="none" w:sz="0" w:space="0" w:color="auto"/>
            <w:right w:val="none" w:sz="0" w:space="0" w:color="auto"/>
          </w:divBdr>
        </w:div>
      </w:divsChild>
    </w:div>
    <w:div w:id="1106313388">
      <w:bodyDiv w:val="1"/>
      <w:marLeft w:val="0"/>
      <w:marRight w:val="0"/>
      <w:marTop w:val="0"/>
      <w:marBottom w:val="0"/>
      <w:divBdr>
        <w:top w:val="none" w:sz="0" w:space="0" w:color="auto"/>
        <w:left w:val="none" w:sz="0" w:space="0" w:color="auto"/>
        <w:bottom w:val="none" w:sz="0" w:space="0" w:color="auto"/>
        <w:right w:val="none" w:sz="0" w:space="0" w:color="auto"/>
      </w:divBdr>
      <w:divsChild>
        <w:div w:id="1657568638">
          <w:marLeft w:val="240"/>
          <w:marRight w:val="240"/>
          <w:marTop w:val="0"/>
          <w:marBottom w:val="0"/>
          <w:divBdr>
            <w:top w:val="none" w:sz="0" w:space="0" w:color="auto"/>
            <w:left w:val="none" w:sz="0" w:space="0" w:color="auto"/>
            <w:bottom w:val="none" w:sz="0" w:space="0" w:color="auto"/>
            <w:right w:val="none" w:sz="0" w:space="0" w:color="auto"/>
          </w:divBdr>
        </w:div>
      </w:divsChild>
    </w:div>
    <w:div w:id="1609511162">
      <w:bodyDiv w:val="1"/>
      <w:marLeft w:val="0"/>
      <w:marRight w:val="0"/>
      <w:marTop w:val="0"/>
      <w:marBottom w:val="0"/>
      <w:divBdr>
        <w:top w:val="none" w:sz="0" w:space="0" w:color="auto"/>
        <w:left w:val="none" w:sz="0" w:space="0" w:color="auto"/>
        <w:bottom w:val="none" w:sz="0" w:space="0" w:color="auto"/>
        <w:right w:val="none" w:sz="0" w:space="0" w:color="auto"/>
      </w:divBdr>
      <w:divsChild>
        <w:div w:id="943029316">
          <w:marLeft w:val="0"/>
          <w:marRight w:val="0"/>
          <w:marTop w:val="0"/>
          <w:marBottom w:val="0"/>
          <w:divBdr>
            <w:top w:val="none" w:sz="0" w:space="0" w:color="auto"/>
            <w:left w:val="none" w:sz="0" w:space="0" w:color="auto"/>
            <w:bottom w:val="none" w:sz="0" w:space="0" w:color="auto"/>
            <w:right w:val="none" w:sz="0" w:space="0" w:color="auto"/>
          </w:divBdr>
        </w:div>
        <w:div w:id="1894610061">
          <w:marLeft w:val="0"/>
          <w:marRight w:val="0"/>
          <w:marTop w:val="0"/>
          <w:marBottom w:val="0"/>
          <w:divBdr>
            <w:top w:val="none" w:sz="0" w:space="0" w:color="auto"/>
            <w:left w:val="none" w:sz="0" w:space="0" w:color="auto"/>
            <w:bottom w:val="none" w:sz="0" w:space="0" w:color="auto"/>
            <w:right w:val="none" w:sz="0" w:space="0" w:color="auto"/>
          </w:divBdr>
        </w:div>
      </w:divsChild>
    </w:div>
    <w:div w:id="1855533638">
      <w:bodyDiv w:val="1"/>
      <w:marLeft w:val="0"/>
      <w:marRight w:val="0"/>
      <w:marTop w:val="0"/>
      <w:marBottom w:val="0"/>
      <w:divBdr>
        <w:top w:val="none" w:sz="0" w:space="0" w:color="auto"/>
        <w:left w:val="none" w:sz="0" w:space="0" w:color="auto"/>
        <w:bottom w:val="none" w:sz="0" w:space="0" w:color="auto"/>
        <w:right w:val="none" w:sz="0" w:space="0" w:color="auto"/>
      </w:divBdr>
      <w:divsChild>
        <w:div w:id="73359421">
          <w:marLeft w:val="0"/>
          <w:marRight w:val="0"/>
          <w:marTop w:val="0"/>
          <w:marBottom w:val="0"/>
          <w:divBdr>
            <w:top w:val="none" w:sz="0" w:space="0" w:color="auto"/>
            <w:left w:val="none" w:sz="0" w:space="0" w:color="auto"/>
            <w:bottom w:val="none" w:sz="0" w:space="0" w:color="auto"/>
            <w:right w:val="none" w:sz="0" w:space="0" w:color="auto"/>
          </w:divBdr>
          <w:divsChild>
            <w:div w:id="926886261">
              <w:marLeft w:val="0"/>
              <w:marRight w:val="0"/>
              <w:marTop w:val="0"/>
              <w:marBottom w:val="0"/>
              <w:divBdr>
                <w:top w:val="none" w:sz="0" w:space="0" w:color="auto"/>
                <w:left w:val="none" w:sz="0" w:space="0" w:color="auto"/>
                <w:bottom w:val="none" w:sz="0" w:space="0" w:color="auto"/>
                <w:right w:val="none" w:sz="0" w:space="0" w:color="auto"/>
              </w:divBdr>
              <w:divsChild>
                <w:div w:id="1134062598">
                  <w:marLeft w:val="0"/>
                  <w:marRight w:val="0"/>
                  <w:marTop w:val="0"/>
                  <w:marBottom w:val="0"/>
                  <w:divBdr>
                    <w:top w:val="none" w:sz="0" w:space="0" w:color="auto"/>
                    <w:left w:val="none" w:sz="0" w:space="0" w:color="auto"/>
                    <w:bottom w:val="none" w:sz="0" w:space="0" w:color="auto"/>
                    <w:right w:val="none" w:sz="0" w:space="0" w:color="auto"/>
                  </w:divBdr>
                  <w:divsChild>
                    <w:div w:id="18731067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268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Rich, Paul (HMCTS HR)</cp:lastModifiedBy>
  <cp:revision>2</cp:revision>
  <cp:lastPrinted>2024-10-02T13:14:00Z</cp:lastPrinted>
  <dcterms:created xsi:type="dcterms:W3CDTF">2025-06-30T16:38:00Z</dcterms:created>
  <dcterms:modified xsi:type="dcterms:W3CDTF">2025-06-30T16:38:00Z</dcterms:modified>
</cp:coreProperties>
</file>