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A9755" w14:textId="409124A2" w:rsidR="00EF08E7" w:rsidRDefault="00A874FA" w:rsidP="00A874FA">
      <w:pPr>
        <w:jc w:val="center"/>
        <w:rPr>
          <w:b/>
          <w:bCs/>
          <w:sz w:val="32"/>
          <w:szCs w:val="32"/>
          <w:u w:val="single"/>
        </w:rPr>
      </w:pPr>
      <w:bookmarkStart w:id="0" w:name="_GoBack"/>
      <w:bookmarkEnd w:id="0"/>
      <w:r w:rsidRPr="00A874FA">
        <w:rPr>
          <w:b/>
          <w:bCs/>
          <w:sz w:val="32"/>
          <w:szCs w:val="32"/>
          <w:u w:val="single"/>
        </w:rPr>
        <w:t>Scale Free Flight Brief No.36 September2021</w:t>
      </w:r>
    </w:p>
    <w:p w14:paraId="10A5C1DE" w14:textId="25764A6D" w:rsidR="00A874FA" w:rsidRPr="00A874FA" w:rsidRDefault="00CF165A" w:rsidP="00CF165A">
      <w:pPr>
        <w:rPr>
          <w:rFonts w:eastAsia="Times New Roman" w:cstheme="minorHAnsi"/>
          <w:color w:val="222222"/>
          <w:lang w:eastAsia="en-GB"/>
        </w:rPr>
      </w:pPr>
      <w:r w:rsidRPr="00CF165A">
        <w:rPr>
          <w:sz w:val="28"/>
          <w:szCs w:val="28"/>
        </w:rPr>
        <w:t>Indoor Free Flight</w:t>
      </w:r>
      <w:r>
        <w:rPr>
          <w:sz w:val="28"/>
          <w:szCs w:val="28"/>
        </w:rPr>
        <w:br/>
      </w:r>
      <w:r w:rsidR="00A874FA" w:rsidRPr="00A874FA">
        <w:t>I have received some</w:t>
      </w:r>
      <w:r w:rsidR="00A874FA">
        <w:t xml:space="preserve"> info’ From Mike Stuart about dates and meetings</w:t>
      </w:r>
      <w:r>
        <w:t>.</w:t>
      </w:r>
      <w:r>
        <w:br/>
      </w:r>
      <w:r w:rsidR="00A874FA" w:rsidRPr="00A874FA">
        <w:rPr>
          <w:rFonts w:eastAsia="Times New Roman" w:cstheme="minorHAnsi"/>
          <w:color w:val="222222"/>
          <w:lang w:eastAsia="en-GB"/>
        </w:rPr>
        <w:t>Six hours of trimming time available on 25</w:t>
      </w:r>
      <w:r w:rsidR="00A874FA" w:rsidRPr="00A874FA">
        <w:rPr>
          <w:rFonts w:eastAsia="Times New Roman" w:cstheme="minorHAnsi"/>
          <w:color w:val="222222"/>
          <w:vertAlign w:val="superscript"/>
          <w:lang w:eastAsia="en-GB"/>
        </w:rPr>
        <w:t>th</w:t>
      </w:r>
      <w:r w:rsidR="00A874FA" w:rsidRPr="00A874FA">
        <w:rPr>
          <w:rFonts w:eastAsia="Times New Roman" w:cstheme="minorHAnsi"/>
          <w:color w:val="222222"/>
          <w:lang w:eastAsia="en-GB"/>
        </w:rPr>
        <w:t> September 2021. 10 am at Bushfield Leisure Centre, Peterborough. It’s a good-sized hall - cost £12</w:t>
      </w:r>
      <w:r w:rsidR="00A874FA">
        <w:rPr>
          <w:rFonts w:eastAsia="Times New Roman" w:cstheme="minorHAnsi"/>
          <w:color w:val="222222"/>
          <w:lang w:eastAsia="en-GB"/>
        </w:rPr>
        <w:t>.</w:t>
      </w:r>
      <w:r w:rsidR="00A874FA" w:rsidRPr="00A874FA">
        <w:rPr>
          <w:rFonts w:eastAsia="Times New Roman" w:cstheme="minorHAnsi"/>
          <w:color w:val="222222"/>
          <w:lang w:eastAsia="en-GB"/>
        </w:rPr>
        <w:t xml:space="preserve"> </w:t>
      </w:r>
      <w:r w:rsidR="00A874FA">
        <w:rPr>
          <w:rFonts w:eastAsia="Times New Roman" w:cstheme="minorHAnsi"/>
          <w:color w:val="222222"/>
          <w:lang w:eastAsia="en-GB"/>
        </w:rPr>
        <w:t>S</w:t>
      </w:r>
      <w:r w:rsidR="00A874FA" w:rsidRPr="00A874FA">
        <w:rPr>
          <w:rFonts w:eastAsia="Times New Roman" w:cstheme="minorHAnsi"/>
          <w:color w:val="222222"/>
          <w:lang w:eastAsia="en-GB"/>
        </w:rPr>
        <w:t xml:space="preserve">port flyers also welcome.  </w:t>
      </w:r>
      <w:r w:rsidR="00A874FA" w:rsidRPr="00A874FA">
        <w:rPr>
          <w:rFonts w:eastAsia="Times New Roman" w:cstheme="minorHAnsi"/>
          <w:color w:val="222222"/>
          <w:lang w:eastAsia="en-GB"/>
        </w:rPr>
        <w:br/>
        <w:t xml:space="preserve">I’ll be there trying to get my new Curtiss SOC Seagull to fly.  </w:t>
      </w:r>
      <w:r w:rsidR="00A874FA" w:rsidRPr="00A874FA">
        <w:rPr>
          <w:rFonts w:eastAsia="Times New Roman" w:cstheme="minorHAnsi"/>
          <w:color w:val="222222"/>
          <w:lang w:eastAsia="en-GB"/>
        </w:rPr>
        <w:br/>
        <w:t>Graham Kennedy has offered to come along to go over people’s documentation and give advice on possible improvements. </w:t>
      </w:r>
    </w:p>
    <w:p w14:paraId="4687FA98" w14:textId="77777777" w:rsidR="00A874FA" w:rsidRDefault="00A874FA" w:rsidP="00A874FA">
      <w:pPr>
        <w:shd w:val="clear" w:color="auto" w:fill="FFFFFF"/>
        <w:spacing w:after="0" w:line="240" w:lineRule="auto"/>
        <w:rPr>
          <w:rFonts w:eastAsia="Times New Roman" w:cstheme="minorHAnsi"/>
          <w:color w:val="222222"/>
          <w:lang w:eastAsia="en-GB"/>
        </w:rPr>
      </w:pPr>
      <w:r w:rsidRPr="00A874FA">
        <w:rPr>
          <w:rFonts w:eastAsia="Times New Roman" w:cstheme="minorHAnsi"/>
          <w:color w:val="222222"/>
          <w:lang w:eastAsia="en-GB"/>
        </w:rPr>
        <w:t>Scale indoor FF Nats booked for Sunday April 24</w:t>
      </w:r>
      <w:r w:rsidRPr="00A874FA">
        <w:rPr>
          <w:rFonts w:eastAsia="Times New Roman" w:cstheme="minorHAnsi"/>
          <w:color w:val="222222"/>
          <w:vertAlign w:val="superscript"/>
          <w:lang w:eastAsia="en-GB"/>
        </w:rPr>
        <w:t>th</w:t>
      </w:r>
      <w:r w:rsidRPr="00A874FA">
        <w:rPr>
          <w:rFonts w:eastAsia="Times New Roman" w:cstheme="minorHAnsi"/>
          <w:color w:val="222222"/>
          <w:lang w:eastAsia="en-GB"/>
        </w:rPr>
        <w:t> 2022 at Wolverhampton University Sports Centre</w:t>
      </w:r>
      <w:r>
        <w:rPr>
          <w:rFonts w:eastAsia="Times New Roman" w:cstheme="minorHAnsi"/>
          <w:color w:val="222222"/>
          <w:lang w:eastAsia="en-GB"/>
        </w:rPr>
        <w:t>.</w:t>
      </w:r>
    </w:p>
    <w:p w14:paraId="420B1EDD" w14:textId="69A567D1" w:rsidR="00A874FA" w:rsidRPr="00A874FA" w:rsidRDefault="00A874FA" w:rsidP="00A874FA">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br/>
      </w:r>
      <w:r w:rsidRPr="00A874FA">
        <w:rPr>
          <w:rFonts w:eastAsia="Times New Roman" w:cstheme="minorHAnsi"/>
          <w:color w:val="222222"/>
          <w:lang w:eastAsia="en-GB"/>
        </w:rPr>
        <w:t>Scale Indoor RC Nats on Saturday 23</w:t>
      </w:r>
      <w:r w:rsidRPr="00A874FA">
        <w:rPr>
          <w:rFonts w:eastAsia="Times New Roman" w:cstheme="minorHAnsi"/>
          <w:color w:val="222222"/>
          <w:vertAlign w:val="superscript"/>
          <w:lang w:eastAsia="en-GB"/>
        </w:rPr>
        <w:t>rd</w:t>
      </w:r>
      <w:r w:rsidRPr="00A874FA">
        <w:rPr>
          <w:rFonts w:eastAsia="Times New Roman" w:cstheme="minorHAnsi"/>
          <w:color w:val="222222"/>
          <w:lang w:eastAsia="en-GB"/>
        </w:rPr>
        <w:t> April at the same venue.</w:t>
      </w:r>
    </w:p>
    <w:p w14:paraId="3FABED7C" w14:textId="77777777" w:rsidR="00A874FA" w:rsidRPr="00A874FA" w:rsidRDefault="00A874FA" w:rsidP="00A874FA">
      <w:pPr>
        <w:shd w:val="clear" w:color="auto" w:fill="FFFFFF"/>
        <w:spacing w:after="0" w:line="240" w:lineRule="auto"/>
        <w:rPr>
          <w:rFonts w:eastAsia="Times New Roman" w:cstheme="minorHAnsi"/>
          <w:color w:val="222222"/>
          <w:lang w:eastAsia="en-GB"/>
        </w:rPr>
      </w:pPr>
      <w:r w:rsidRPr="00A874FA">
        <w:rPr>
          <w:rFonts w:eastAsia="Times New Roman" w:cstheme="minorHAnsi"/>
          <w:color w:val="222222"/>
          <w:lang w:eastAsia="en-GB"/>
        </w:rPr>
        <w:t> </w:t>
      </w:r>
    </w:p>
    <w:p w14:paraId="41C288C9" w14:textId="188AFF88" w:rsidR="00A874FA" w:rsidRPr="00A874FA" w:rsidRDefault="00A874FA" w:rsidP="00A874FA">
      <w:pPr>
        <w:shd w:val="clear" w:color="auto" w:fill="FFFFFF"/>
        <w:spacing w:after="0" w:line="240" w:lineRule="auto"/>
        <w:rPr>
          <w:rFonts w:eastAsia="Times New Roman" w:cstheme="minorHAnsi"/>
          <w:color w:val="222222"/>
          <w:lang w:eastAsia="en-GB"/>
        </w:rPr>
      </w:pPr>
      <w:r w:rsidRPr="00A874FA">
        <w:rPr>
          <w:rFonts w:eastAsia="Times New Roman" w:cstheme="minorHAnsi"/>
          <w:color w:val="222222"/>
          <w:lang w:eastAsia="en-GB"/>
        </w:rPr>
        <w:t>I.I.F.I. (International Indoor Fly In) may or may not take place on the weekend of November 13</w:t>
      </w:r>
      <w:r w:rsidRPr="00A874FA">
        <w:rPr>
          <w:rFonts w:eastAsia="Times New Roman" w:cstheme="minorHAnsi"/>
          <w:color w:val="222222"/>
          <w:vertAlign w:val="superscript"/>
          <w:lang w:eastAsia="en-GB"/>
        </w:rPr>
        <w:t>th</w:t>
      </w:r>
      <w:r w:rsidRPr="00A874FA">
        <w:rPr>
          <w:rFonts w:eastAsia="Times New Roman" w:cstheme="minorHAnsi"/>
          <w:color w:val="222222"/>
          <w:lang w:eastAsia="en-GB"/>
        </w:rPr>
        <w:t> and 14</w:t>
      </w:r>
      <w:r w:rsidRPr="00A874FA">
        <w:rPr>
          <w:rFonts w:eastAsia="Times New Roman" w:cstheme="minorHAnsi"/>
          <w:color w:val="222222"/>
          <w:vertAlign w:val="superscript"/>
          <w:lang w:eastAsia="en-GB"/>
        </w:rPr>
        <w:t>th</w:t>
      </w:r>
      <w:r w:rsidRPr="00A874FA">
        <w:rPr>
          <w:rFonts w:eastAsia="Times New Roman" w:cstheme="minorHAnsi"/>
          <w:color w:val="222222"/>
          <w:lang w:eastAsia="en-GB"/>
        </w:rPr>
        <w:t> in Nijmegen, The Netherlands.  The organisers are currently getting feedback from potential entrants.</w:t>
      </w:r>
    </w:p>
    <w:p w14:paraId="5F065F95" w14:textId="77777777" w:rsidR="00A874FA" w:rsidRPr="00A874FA" w:rsidRDefault="00A874FA" w:rsidP="00A874FA">
      <w:pPr>
        <w:shd w:val="clear" w:color="auto" w:fill="FFFFFF"/>
        <w:spacing w:after="0" w:line="240" w:lineRule="auto"/>
        <w:rPr>
          <w:rFonts w:eastAsia="Times New Roman" w:cstheme="minorHAnsi"/>
          <w:color w:val="222222"/>
          <w:sz w:val="24"/>
          <w:szCs w:val="24"/>
          <w:lang w:eastAsia="en-GB"/>
        </w:rPr>
      </w:pPr>
      <w:r w:rsidRPr="00A874FA">
        <w:rPr>
          <w:rFonts w:eastAsia="Times New Roman" w:cstheme="minorHAnsi"/>
          <w:color w:val="222222"/>
          <w:sz w:val="24"/>
          <w:szCs w:val="24"/>
          <w:lang w:eastAsia="en-GB"/>
        </w:rPr>
        <w:t> </w:t>
      </w:r>
    </w:p>
    <w:p w14:paraId="0C6078A6" w14:textId="04DDE8A2" w:rsidR="00A874FA" w:rsidRDefault="00DF4C5E" w:rsidP="00A874FA">
      <w:r w:rsidRPr="00CF165A">
        <w:rPr>
          <w:sz w:val="28"/>
          <w:szCs w:val="28"/>
        </w:rPr>
        <w:t>Peterborough Flying Aces.</w:t>
      </w:r>
      <w:r w:rsidRPr="00CF165A">
        <w:rPr>
          <w:sz w:val="28"/>
          <w:szCs w:val="28"/>
        </w:rPr>
        <w:br/>
      </w:r>
      <w:r>
        <w:t xml:space="preserve">The results are available at </w:t>
      </w:r>
      <w:hyperlink r:id="rId4" w:history="1">
        <w:r w:rsidR="000A4D45" w:rsidRPr="00A2138F">
          <w:rPr>
            <w:rStyle w:val="Hyperlink"/>
          </w:rPr>
          <w:t>http://peterboroughmfc.org/FA2021Results.htm</w:t>
        </w:r>
      </w:hyperlink>
    </w:p>
    <w:p w14:paraId="4F41E5F6" w14:textId="0F2F475B" w:rsidR="000A4D45" w:rsidRPr="00097D27" w:rsidRDefault="000A4D45" w:rsidP="00A874FA">
      <w:pPr>
        <w:rPr>
          <w:sz w:val="28"/>
          <w:szCs w:val="28"/>
        </w:rPr>
      </w:pPr>
      <w:proofErr w:type="spellStart"/>
      <w:r w:rsidRPr="00097D27">
        <w:rPr>
          <w:sz w:val="28"/>
          <w:szCs w:val="28"/>
        </w:rPr>
        <w:t>Modelair</w:t>
      </w:r>
      <w:r w:rsidR="00097D27">
        <w:rPr>
          <w:sz w:val="28"/>
          <w:szCs w:val="28"/>
        </w:rPr>
        <w:t>’s</w:t>
      </w:r>
      <w:proofErr w:type="spellEnd"/>
      <w:r w:rsidRPr="00097D27">
        <w:rPr>
          <w:sz w:val="28"/>
          <w:szCs w:val="28"/>
        </w:rPr>
        <w:t xml:space="preserve"> Old Warden Festival of Flight 19</w:t>
      </w:r>
      <w:r w:rsidRPr="00097D27">
        <w:rPr>
          <w:sz w:val="28"/>
          <w:szCs w:val="28"/>
          <w:vertAlign w:val="superscript"/>
        </w:rPr>
        <w:t>th</w:t>
      </w:r>
      <w:r w:rsidRPr="00097D27">
        <w:rPr>
          <w:sz w:val="28"/>
          <w:szCs w:val="28"/>
        </w:rPr>
        <w:t xml:space="preserve"> September.</w:t>
      </w:r>
    </w:p>
    <w:p w14:paraId="2F9F40E3" w14:textId="78BB14ED" w:rsidR="000A4D45" w:rsidRDefault="000A4D45" w:rsidP="00A874FA">
      <w:r>
        <w:t>This year’s meeting was well attended by the scale fraternity and made a very good impression on the proceedings.</w:t>
      </w:r>
      <w:r>
        <w:br/>
        <w:t xml:space="preserve">The weather threatened with a light drizzle around mid-day but cleared quickly to give a very good low wind session to the </w:t>
      </w:r>
      <w:r w:rsidR="00901984">
        <w:t>later part of the day</w:t>
      </w:r>
      <w:r>
        <w:t>.</w:t>
      </w:r>
    </w:p>
    <w:p w14:paraId="6D098F81" w14:textId="259A858D" w:rsidR="00CF165A" w:rsidRDefault="000A4D45" w:rsidP="00A874FA">
      <w:r>
        <w:t>John Ashmole organised a Rubber Bowden Contest in two classes. A</w:t>
      </w:r>
      <w:r w:rsidR="00901984">
        <w:t>,</w:t>
      </w:r>
      <w:r>
        <w:t xml:space="preserve"> for high wing</w:t>
      </w:r>
      <w:r w:rsidR="00C56BCF">
        <w:t xml:space="preserve"> and B</w:t>
      </w:r>
      <w:r w:rsidR="00901984">
        <w:t>,</w:t>
      </w:r>
      <w:r w:rsidR="00C56BCF">
        <w:t xml:space="preserve"> for</w:t>
      </w:r>
      <w:r>
        <w:t xml:space="preserve"> </w:t>
      </w:r>
      <w:r w:rsidR="00C56BCF">
        <w:t>l</w:t>
      </w:r>
      <w:r>
        <w:t>ow</w:t>
      </w:r>
      <w:r w:rsidR="00C56BCF">
        <w:t xml:space="preserve"> </w:t>
      </w:r>
      <w:r>
        <w:t>wing</w:t>
      </w:r>
      <w:r w:rsidR="00C56BCF">
        <w:t xml:space="preserve"> models. Scale models put in a very good show winning both classes</w:t>
      </w:r>
      <w:r w:rsidR="00097D27">
        <w:t>, and places,</w:t>
      </w:r>
      <w:r w:rsidR="00C56BCF">
        <w:t xml:space="preserve"> from </w:t>
      </w:r>
      <w:r w:rsidR="00CF165A">
        <w:t>a</w:t>
      </w:r>
      <w:r w:rsidR="00C56BCF">
        <w:t xml:space="preserve"> </w:t>
      </w:r>
      <w:r w:rsidR="00097D27">
        <w:t>very respectable</w:t>
      </w:r>
      <w:r w:rsidR="00901984">
        <w:t xml:space="preserve"> total of</w:t>
      </w:r>
      <w:r w:rsidR="00097D27">
        <w:t xml:space="preserve"> </w:t>
      </w:r>
      <w:r w:rsidR="00C56BCF">
        <w:t>17 entries.</w:t>
      </w:r>
      <w:r w:rsidR="00CF165A">
        <w:t xml:space="preserve"> Details to follow. Thanks John!</w:t>
      </w:r>
    </w:p>
    <w:p w14:paraId="273E19D2" w14:textId="77777777" w:rsidR="006B3F97" w:rsidRDefault="006B3F97" w:rsidP="00CF165A">
      <w:pPr>
        <w:jc w:val="center"/>
      </w:pPr>
      <w:r>
        <w:rPr>
          <w:noProof/>
          <w:lang w:eastAsia="en-GB"/>
        </w:rPr>
        <w:drawing>
          <wp:inline distT="0" distB="0" distL="0" distR="0" wp14:anchorId="7D86FD6F" wp14:editId="1FDB8D04">
            <wp:extent cx="5273040" cy="37403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t="24030" r="12520" b="29432"/>
                    <a:stretch/>
                  </pic:blipFill>
                  <pic:spPr bwMode="auto">
                    <a:xfrm>
                      <a:off x="0" y="0"/>
                      <a:ext cx="5284134" cy="3748218"/>
                    </a:xfrm>
                    <a:prstGeom prst="rect">
                      <a:avLst/>
                    </a:prstGeom>
                    <a:ln>
                      <a:noFill/>
                    </a:ln>
                    <a:extLst>
                      <a:ext uri="{53640926-AAD7-44D8-BBD7-CCE9431645EC}">
                        <a14:shadowObscured xmlns:a14="http://schemas.microsoft.com/office/drawing/2010/main"/>
                      </a:ext>
                    </a:extLst>
                  </pic:spPr>
                </pic:pic>
              </a:graphicData>
            </a:graphic>
          </wp:inline>
        </w:drawing>
      </w:r>
    </w:p>
    <w:p w14:paraId="3642531E" w14:textId="01058A4C" w:rsidR="00C56BCF" w:rsidRDefault="006B3F97" w:rsidP="00097D27">
      <w:pPr>
        <w:jc w:val="center"/>
      </w:pPr>
      <w:r>
        <w:t>John Ashmole on the score sheet with a queue</w:t>
      </w:r>
      <w:r w:rsidR="00CC2F40">
        <w:t>,</w:t>
      </w:r>
      <w:r>
        <w:t xml:space="preserve"> </w:t>
      </w:r>
      <w:r w:rsidR="00097D27">
        <w:t>ready to fly in the Rubber Bowden.</w:t>
      </w:r>
      <w:r>
        <w:t xml:space="preserve"> </w:t>
      </w:r>
      <w:r w:rsidR="00976BD5">
        <w:br/>
      </w:r>
      <w:r w:rsidR="00097D27">
        <w:br/>
      </w:r>
      <w:r w:rsidR="00097D27">
        <w:lastRenderedPageBreak/>
        <w:br/>
      </w:r>
    </w:p>
    <w:p w14:paraId="1C87C227" w14:textId="72F9F2FC" w:rsidR="00097D27" w:rsidRDefault="00C56BCF" w:rsidP="00A874FA">
      <w:r>
        <w:t xml:space="preserve">Mike Smith Organised a fun Scale </w:t>
      </w:r>
      <w:r w:rsidR="006B3F97">
        <w:t>R</w:t>
      </w:r>
      <w:r>
        <w:t>ubber Mass Launch. Next time I do this I must write down some details as they happen</w:t>
      </w:r>
      <w:r w:rsidR="00CF165A">
        <w:t>.</w:t>
      </w:r>
      <w:r>
        <w:t xml:space="preserve"> </w:t>
      </w:r>
      <w:r w:rsidR="00CF165A">
        <w:t>T</w:t>
      </w:r>
      <w:r>
        <w:t>he contest was over in a flash of confusion</w:t>
      </w:r>
      <w:r w:rsidR="006B3F97">
        <w:t xml:space="preserve"> and a few more spotters </w:t>
      </w:r>
      <w:r w:rsidR="00CF165A">
        <w:t xml:space="preserve">are needed </w:t>
      </w:r>
      <w:r w:rsidR="006B3F97">
        <w:t>to keep an eye on the proceedings.</w:t>
      </w:r>
      <w:r w:rsidR="00901984">
        <w:t xml:space="preserve"> A megaphone was useful to “herd the cats” with. </w:t>
      </w:r>
      <w:r w:rsidR="006B3F97">
        <w:br/>
      </w:r>
      <w:r>
        <w:t>Nine people entered with a wide range of models</w:t>
      </w:r>
      <w:r w:rsidR="00976BD5">
        <w:t>. I made it quite clear that I expected participants to be honest about who was first down</w:t>
      </w:r>
      <w:r w:rsidR="006B3F97">
        <w:t>,</w:t>
      </w:r>
      <w:r w:rsidR="00976BD5">
        <w:t xml:space="preserve"> as I had a little something </w:t>
      </w:r>
      <w:r w:rsidR="006B3F97">
        <w:t>of</w:t>
      </w:r>
      <w:r w:rsidR="00976BD5">
        <w:t xml:space="preserve"> an award. First down was Pete Smart and he seemed quite chuffed at the award of a bottle of Old Peculiar Ale</w:t>
      </w:r>
      <w:r w:rsidR="006B3F97">
        <w:t xml:space="preserve"> </w:t>
      </w:r>
      <w:r w:rsidR="00976BD5">
        <w:t>and a suitably inscribed wooden spoon. Even Alex Whittaker took photos of the presentation. The last down was the organiser, me, just piping Mike Stuart’s Blackburn Shark by couple of seconds with my Bowden winning Aeronca Defender.</w:t>
      </w:r>
      <w:r w:rsidR="00976BD5">
        <w:br/>
        <w:t>A good bit of quick fun</w:t>
      </w:r>
      <w:r w:rsidR="006B3F97">
        <w:t xml:space="preserve"> with almost no rules. It will be worth giving it a go at other meetings.</w:t>
      </w:r>
    </w:p>
    <w:p w14:paraId="066A9979" w14:textId="77777777" w:rsidR="00097D27" w:rsidRDefault="00097D27" w:rsidP="00097D27">
      <w:pPr>
        <w:jc w:val="center"/>
      </w:pPr>
      <w:r>
        <w:rPr>
          <w:noProof/>
          <w:lang w:eastAsia="en-GB"/>
        </w:rPr>
        <w:drawing>
          <wp:inline distT="0" distB="0" distL="0" distR="0" wp14:anchorId="31C2CA16" wp14:editId="6FF9D0B8">
            <wp:extent cx="4649470" cy="6199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5342" cy="6207295"/>
                    </a:xfrm>
                    <a:prstGeom prst="rect">
                      <a:avLst/>
                    </a:prstGeom>
                  </pic:spPr>
                </pic:pic>
              </a:graphicData>
            </a:graphic>
          </wp:inline>
        </w:drawing>
      </w:r>
    </w:p>
    <w:p w14:paraId="26716F9C" w14:textId="77777777" w:rsidR="00901984" w:rsidRDefault="00097D27" w:rsidP="00901984">
      <w:pPr>
        <w:jc w:val="center"/>
      </w:pPr>
      <w:r>
        <w:t xml:space="preserve">Mike Stuart winding for the Mass Launch with Pete </w:t>
      </w:r>
      <w:proofErr w:type="spellStart"/>
      <w:r>
        <w:t>Fardell’s</w:t>
      </w:r>
      <w:proofErr w:type="spellEnd"/>
      <w:r>
        <w:t xml:space="preserve"> Chipmunk in the for</w:t>
      </w:r>
      <w:r w:rsidR="00901984">
        <w:t>e</w:t>
      </w:r>
      <w:r>
        <w:t>ground</w:t>
      </w:r>
    </w:p>
    <w:p w14:paraId="327431BD" w14:textId="2EA4FB4D" w:rsidR="008971AD" w:rsidRDefault="00901984" w:rsidP="00901984">
      <w:pPr>
        <w:jc w:val="center"/>
      </w:pPr>
      <w:r>
        <w:rPr>
          <w:noProof/>
          <w:lang w:eastAsia="en-GB"/>
        </w:rPr>
        <w:lastRenderedPageBreak/>
        <w:drawing>
          <wp:inline distT="0" distB="0" distL="0" distR="0" wp14:anchorId="70DCFC61" wp14:editId="6626BDE6">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A497212" w14:textId="5900AC25" w:rsidR="008971AD" w:rsidRDefault="008971AD" w:rsidP="00901984">
      <w:pPr>
        <w:jc w:val="center"/>
      </w:pPr>
      <w:r>
        <w:t xml:space="preserve">Pete Smart with his fantastic </w:t>
      </w:r>
      <w:r w:rsidR="008B79C7">
        <w:t xml:space="preserve">electric x4 </w:t>
      </w:r>
      <w:r>
        <w:t>Fokker DXX11</w:t>
      </w:r>
      <w:r w:rsidR="008B79C7">
        <w:t>,</w:t>
      </w:r>
      <w:r>
        <w:t xml:space="preserve"> Andy Sephton and </w:t>
      </w:r>
      <w:proofErr w:type="spellStart"/>
      <w:r>
        <w:t>a gent</w:t>
      </w:r>
      <w:proofErr w:type="spellEnd"/>
      <w:r w:rsidR="00CF165A">
        <w:t>’ from</w:t>
      </w:r>
      <w:r>
        <w:t xml:space="preserve"> the Northwest, he has an umbrella</w:t>
      </w:r>
      <w:r w:rsidR="008B79C7">
        <w:t>,</w:t>
      </w:r>
      <w:r>
        <w:t xml:space="preserve"> discussing Candid Camera.</w:t>
      </w:r>
    </w:p>
    <w:p w14:paraId="2C56F741" w14:textId="6E64F768" w:rsidR="008971AD" w:rsidRDefault="00901984" w:rsidP="00901984">
      <w:pPr>
        <w:jc w:val="center"/>
      </w:pPr>
      <w:r>
        <w:rPr>
          <w:noProof/>
          <w:lang w:eastAsia="en-GB"/>
        </w:rPr>
        <w:lastRenderedPageBreak/>
        <w:drawing>
          <wp:inline distT="0" distB="0" distL="0" distR="0" wp14:anchorId="6F76710B" wp14:editId="29730AB1">
            <wp:extent cx="5731510" cy="76422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58ED54C" w14:textId="4C9B81B6" w:rsidR="008971AD" w:rsidRDefault="008971AD" w:rsidP="00901984">
      <w:pPr>
        <w:jc w:val="center"/>
      </w:pPr>
      <w:r>
        <w:t xml:space="preserve">Here is a familiar sight. </w:t>
      </w:r>
      <w:proofErr w:type="gramStart"/>
      <w:r w:rsidR="00CF165A">
        <w:t>Alex</w:t>
      </w:r>
      <w:r w:rsidR="00CC2F40">
        <w:t xml:space="preserve"> </w:t>
      </w:r>
      <w:r w:rsidR="00CF165A">
        <w:t>”</w:t>
      </w:r>
      <w:proofErr w:type="gramEnd"/>
      <w:r w:rsidR="00CF165A">
        <w:t>full</w:t>
      </w:r>
      <w:r>
        <w:t xml:space="preserve"> head of hair” Whittaker with the Blackburn Shark off on another sortie in the blue sky.</w:t>
      </w:r>
    </w:p>
    <w:p w14:paraId="3AD5DB53" w14:textId="394BD206" w:rsidR="008B79C7" w:rsidRDefault="00901984" w:rsidP="00901984">
      <w:pPr>
        <w:jc w:val="center"/>
      </w:pPr>
      <w:r>
        <w:rPr>
          <w:noProof/>
          <w:lang w:eastAsia="en-GB"/>
        </w:rPr>
        <w:lastRenderedPageBreak/>
        <w:drawing>
          <wp:inline distT="0" distB="0" distL="0" distR="0" wp14:anchorId="784FC3D1" wp14:editId="1F20CA1D">
            <wp:extent cx="5731510" cy="76422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4D867636" w14:textId="02753D6F" w:rsidR="008B79C7" w:rsidRDefault="008B79C7" w:rsidP="00901984">
      <w:pPr>
        <w:jc w:val="center"/>
      </w:pPr>
      <w:r>
        <w:t>This has got to be</w:t>
      </w:r>
      <w:r w:rsidR="00202AE3">
        <w:t xml:space="preserve"> the photo of the crash of the da</w:t>
      </w:r>
      <w:r>
        <w:t>y</w:t>
      </w:r>
      <w:r w:rsidR="00202AE3">
        <w:t>, or season even</w:t>
      </w:r>
      <w:r>
        <w:t>. Why? The twin electric D/F Saunders Roe was inadvertently launched with only one motor running, it turned and dived in to the right</w:t>
      </w:r>
      <w:r w:rsidR="00202AE3">
        <w:t xml:space="preserve"> straight</w:t>
      </w:r>
      <w:r>
        <w:t xml:space="preserve"> into Pete Smart’s Toy box </w:t>
      </w:r>
      <w:r w:rsidR="00202AE3">
        <w:t>exactly</w:t>
      </w:r>
      <w:r>
        <w:t xml:space="preserve"> as you see it. This is a fast model and it, and its missing wing, did not touch any other model.</w:t>
      </w:r>
      <w:r w:rsidR="00202AE3">
        <w:t xml:space="preserve"> No damage at all!!! There was a</w:t>
      </w:r>
      <w:r w:rsidR="00CC2F40">
        <w:t>n</w:t>
      </w:r>
      <w:r w:rsidR="00202AE3">
        <w:t xml:space="preserve"> element of panic by both parties until we </w:t>
      </w:r>
      <w:r w:rsidR="00CC2F40">
        <w:t>realised,</w:t>
      </w:r>
      <w:r w:rsidR="00202AE3">
        <w:t xml:space="preserve"> we had been very fortunate and used up all of our good luck for the day. Phew! and </w:t>
      </w:r>
      <w:r w:rsidR="00CC2F40">
        <w:t>oh</w:t>
      </w:r>
      <w:r w:rsidR="00202AE3">
        <w:t xml:space="preserve"> gosh! or words to that effect.</w:t>
      </w:r>
    </w:p>
    <w:p w14:paraId="0539BE51" w14:textId="01D2D263" w:rsidR="000A4D45" w:rsidRDefault="00901984" w:rsidP="00901984">
      <w:pPr>
        <w:jc w:val="center"/>
      </w:pPr>
      <w:r>
        <w:rPr>
          <w:noProof/>
          <w:lang w:eastAsia="en-GB"/>
        </w:rPr>
        <w:lastRenderedPageBreak/>
        <w:drawing>
          <wp:inline distT="0" distB="0" distL="0" distR="0" wp14:anchorId="5C70617E" wp14:editId="54D8AFE6">
            <wp:extent cx="5731510" cy="51295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31510" cy="5129530"/>
                    </a:xfrm>
                    <a:prstGeom prst="rect">
                      <a:avLst/>
                    </a:prstGeom>
                  </pic:spPr>
                </pic:pic>
              </a:graphicData>
            </a:graphic>
          </wp:inline>
        </w:drawing>
      </w:r>
      <w:r w:rsidR="00C56BCF">
        <w:br/>
      </w:r>
      <w:r w:rsidR="00A36ABE">
        <w:t xml:space="preserve">Bill Dennis gets his </w:t>
      </w:r>
      <w:r w:rsidR="00CC2F40">
        <w:t xml:space="preserve">delightful </w:t>
      </w:r>
      <w:r w:rsidR="00A36ABE">
        <w:t xml:space="preserve">electric </w:t>
      </w:r>
      <w:proofErr w:type="spellStart"/>
      <w:r w:rsidR="00A36ABE">
        <w:t>Caproni</w:t>
      </w:r>
      <w:proofErr w:type="spellEnd"/>
      <w:r w:rsidR="00A36ABE">
        <w:t xml:space="preserve"> CA100 away. Light, slow and stable with a very nice presentation that will do </w:t>
      </w:r>
      <w:r w:rsidR="00CC2F40">
        <w:t xml:space="preserve">very </w:t>
      </w:r>
      <w:r w:rsidR="00A36ABE">
        <w:t>well in Craftsmanship and Realism</w:t>
      </w:r>
    </w:p>
    <w:p w14:paraId="6F573E7F" w14:textId="545F85B4" w:rsidR="00CC2F40" w:rsidRDefault="00CC2F40" w:rsidP="00CC2F40">
      <w:r>
        <w:t xml:space="preserve">That’s it for now. </w:t>
      </w:r>
    </w:p>
    <w:p w14:paraId="0FDDC548" w14:textId="5AD9487B" w:rsidR="00CC2F40" w:rsidRDefault="00CC2F40" w:rsidP="00CC2F40">
      <w:r>
        <w:t>If you have anything you would like included, please let me know.</w:t>
      </w:r>
    </w:p>
    <w:p w14:paraId="68E1B21F" w14:textId="1C54E310" w:rsidR="00CC2F40" w:rsidRPr="00A874FA" w:rsidRDefault="00CC2F40" w:rsidP="00CC2F40">
      <w:pPr>
        <w:jc w:val="both"/>
      </w:pPr>
      <w:r>
        <w:t>Mike.</w:t>
      </w:r>
    </w:p>
    <w:sectPr w:rsidR="00CC2F40" w:rsidRPr="00A874FA" w:rsidSect="00901984">
      <w:pgSz w:w="11906" w:h="16838"/>
      <w:pgMar w:top="993"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8E7"/>
    <w:rsid w:val="00097D27"/>
    <w:rsid w:val="000A4D45"/>
    <w:rsid w:val="00202AE3"/>
    <w:rsid w:val="00540B56"/>
    <w:rsid w:val="006B3F97"/>
    <w:rsid w:val="008971AD"/>
    <w:rsid w:val="008B79C7"/>
    <w:rsid w:val="00901984"/>
    <w:rsid w:val="009143AD"/>
    <w:rsid w:val="00976BD5"/>
    <w:rsid w:val="00A36ABE"/>
    <w:rsid w:val="00A874FA"/>
    <w:rsid w:val="00C56BCF"/>
    <w:rsid w:val="00CC2F40"/>
    <w:rsid w:val="00CF165A"/>
    <w:rsid w:val="00DF4C5E"/>
    <w:rsid w:val="00EF08E7"/>
    <w:rsid w:val="00F16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FECF"/>
  <w15:chartTrackingRefBased/>
  <w15:docId w15:val="{A302DD2C-BE44-4890-B76D-E80D1E93D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4D45"/>
    <w:rPr>
      <w:color w:val="0563C1" w:themeColor="hyperlink"/>
      <w:u w:val="single"/>
    </w:rPr>
  </w:style>
  <w:style w:type="character" w:customStyle="1" w:styleId="UnresolvedMention">
    <w:name w:val="Unresolved Mention"/>
    <w:basedOn w:val="DefaultParagraphFont"/>
    <w:uiPriority w:val="99"/>
    <w:semiHidden/>
    <w:unhideWhenUsed/>
    <w:rsid w:val="000A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99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hyperlink" Target="http://peterboroughmfc.org/FA2021Results.ht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Smith</dc:creator>
  <cp:keywords/>
  <dc:description/>
  <cp:lastModifiedBy>John Minchell</cp:lastModifiedBy>
  <cp:revision>2</cp:revision>
  <dcterms:created xsi:type="dcterms:W3CDTF">2021-09-20T15:20:00Z</dcterms:created>
  <dcterms:modified xsi:type="dcterms:W3CDTF">2021-09-20T15:20:00Z</dcterms:modified>
</cp:coreProperties>
</file>